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CFF" w:rsidRDefault="00EA5CFF" w:rsidP="00EA5CFF">
      <w:pPr>
        <w:autoSpaceDE w:val="0"/>
        <w:autoSpaceDN w:val="0"/>
        <w:spacing w:after="0" w:line="228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EA5CFF" w:rsidRDefault="00EA5CFF" w:rsidP="00EA5CFF">
      <w:pPr>
        <w:autoSpaceDE w:val="0"/>
        <w:autoSpaceDN w:val="0"/>
        <w:spacing w:before="670" w:after="0" w:line="228" w:lineRule="auto"/>
        <w:ind w:left="225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EA5CFF" w:rsidRDefault="00EA5CFF" w:rsidP="00EA5CFF">
      <w:pPr>
        <w:autoSpaceDE w:val="0"/>
        <w:autoSpaceDN w:val="0"/>
        <w:spacing w:before="670" w:after="0" w:line="228" w:lineRule="auto"/>
        <w:ind w:right="2768"/>
        <w:jc w:val="right"/>
      </w:pPr>
      <w:r>
        <w:rPr>
          <w:rFonts w:ascii="Times New Roman" w:eastAsia="Times New Roman" w:hAnsi="Times New Roman"/>
          <w:color w:val="000000"/>
          <w:sz w:val="24"/>
        </w:rPr>
        <w:t>Департамент образования мэрии г.Грозного</w:t>
      </w:r>
    </w:p>
    <w:p w:rsidR="00EA5CFF" w:rsidRDefault="00EA5CFF" w:rsidP="00EA5CFF">
      <w:pPr>
        <w:autoSpaceDE w:val="0"/>
        <w:autoSpaceDN w:val="0"/>
        <w:spacing w:before="670" w:after="1376" w:line="228" w:lineRule="auto"/>
        <w:ind w:right="3962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EA5CFF" w:rsidTr="00EA5CFF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CFF" w:rsidRDefault="00EA5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EA5CFF" w:rsidRDefault="00EA5C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  «Рассмотрено»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EA5CFF" w:rsidRDefault="00EA5C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заседании Педагогическ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  совета.</w:t>
            </w:r>
          </w:p>
          <w:p w:rsidR="00EA5CFF" w:rsidRDefault="00EA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EA5CFF" w:rsidRDefault="00EA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_1_    </w:t>
            </w:r>
          </w:p>
          <w:p w:rsidR="00EA5CFF" w:rsidRDefault="00EA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5CFF" w:rsidRDefault="00EA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«31»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CFF" w:rsidRDefault="00EA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5CFF" w:rsidRDefault="00EA5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«Согласовано»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EA5CFF" w:rsidRDefault="00EA5CFF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НМР МБОУ «СОШ №64» г. Грозного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EA5CFF" w:rsidRDefault="00EA5CFF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5CFF" w:rsidRDefault="00EA5CFF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EA5CFF" w:rsidRDefault="00EA5CFF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Ф.И.О.</w:t>
            </w:r>
          </w:p>
          <w:p w:rsidR="00EA5CFF" w:rsidRDefault="00EA5CFF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«30»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CFF" w:rsidRDefault="00EA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5CFF" w:rsidRDefault="00EA5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EA5CFF" w:rsidRDefault="00EA5C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«СОШ №64»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г. Грозного</w:t>
            </w:r>
          </w:p>
          <w:p w:rsidR="00EA5CFF" w:rsidRDefault="00EA5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A5CFF" w:rsidRDefault="00EA5CF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А.А. Джамаев</w:t>
            </w:r>
          </w:p>
          <w:p w:rsidR="00EA5CFF" w:rsidRDefault="00EA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  Ф.И.О.</w:t>
            </w:r>
          </w:p>
          <w:p w:rsidR="00EA5CFF" w:rsidRDefault="00EA5C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</w:rPr>
              <w:t>Приказ № 171/03-03</w:t>
            </w:r>
          </w:p>
          <w:p w:rsidR="00EA5CFF" w:rsidRDefault="00EA5C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«31» 08  2022 г.</w:t>
            </w:r>
          </w:p>
        </w:tc>
      </w:tr>
    </w:tbl>
    <w:p w:rsidR="00EA5CFF" w:rsidRDefault="00EA5CFF" w:rsidP="00EA5CFF">
      <w:pPr>
        <w:autoSpaceDE w:val="0"/>
        <w:autoSpaceDN w:val="0"/>
        <w:spacing w:before="978" w:after="0" w:line="228" w:lineRule="auto"/>
        <w:ind w:right="3648"/>
        <w:rPr>
          <w:lang w:eastAsia="en-US"/>
        </w:rPr>
      </w:pPr>
      <w:r>
        <w:t xml:space="preserve">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>РАБОЧАЯ ПРОГРА</w:t>
      </w:r>
      <w:r>
        <w:rPr>
          <w:rFonts w:ascii="Times New Roman" w:eastAsia="Times New Roman" w:hAnsi="Times New Roman"/>
          <w:b/>
          <w:color w:val="000000"/>
          <w:sz w:val="24"/>
        </w:rPr>
        <w:t>М</w:t>
      </w:r>
      <w:r>
        <w:rPr>
          <w:rFonts w:ascii="Times New Roman" w:eastAsia="Times New Roman" w:hAnsi="Times New Roman"/>
          <w:b/>
          <w:color w:val="000000"/>
          <w:sz w:val="24"/>
        </w:rPr>
        <w:t>МА</w:t>
      </w:r>
    </w:p>
    <w:p w:rsidR="00EA5CFF" w:rsidRDefault="00EA5CFF" w:rsidP="00EA5CFF">
      <w:pPr>
        <w:autoSpaceDE w:val="0"/>
        <w:autoSpaceDN w:val="0"/>
        <w:spacing w:before="70" w:after="0" w:line="228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2669182)</w:t>
      </w:r>
    </w:p>
    <w:p w:rsidR="00EA5CFF" w:rsidRDefault="00EA5CFF" w:rsidP="00EA5CFF">
      <w:pPr>
        <w:autoSpaceDE w:val="0"/>
        <w:autoSpaceDN w:val="0"/>
        <w:spacing w:before="166" w:after="0" w:line="228" w:lineRule="auto"/>
        <w:ind w:right="40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EA5CFF" w:rsidRDefault="00EA5CFF" w:rsidP="00EA5CFF">
      <w:pPr>
        <w:autoSpaceDE w:val="0"/>
        <w:autoSpaceDN w:val="0"/>
        <w:spacing w:before="70" w:after="0" w:line="228" w:lineRule="auto"/>
        <w:ind w:right="3778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«Технология»</w:t>
      </w:r>
    </w:p>
    <w:p w:rsidR="00EA5CFF" w:rsidRDefault="00EA5CFF" w:rsidP="00EA5CFF">
      <w:pPr>
        <w:autoSpaceDE w:val="0"/>
        <w:autoSpaceDN w:val="0"/>
        <w:spacing w:before="670" w:after="0" w:line="228" w:lineRule="auto"/>
        <w:ind w:right="268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3 класса начального общего образования</w:t>
      </w:r>
    </w:p>
    <w:p w:rsidR="00EA5CFF" w:rsidRDefault="00EA5CFF" w:rsidP="00EA5CFF">
      <w:pPr>
        <w:autoSpaceDE w:val="0"/>
        <w:autoSpaceDN w:val="0"/>
        <w:spacing w:before="70" w:after="0" w:line="228" w:lineRule="auto"/>
        <w:ind w:right="3618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EA5CFF" w:rsidRDefault="00EA5CFF" w:rsidP="00EA5CFF">
      <w:pPr>
        <w:autoSpaceDE w:val="0"/>
        <w:autoSpaceDN w:val="0"/>
        <w:spacing w:before="2112" w:after="0" w:line="228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Хажалиева Хава Зубайраевна</w:t>
      </w:r>
    </w:p>
    <w:p w:rsidR="00EA5CFF" w:rsidRDefault="00EA5CFF" w:rsidP="00EA5CFF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EA5CFF" w:rsidRDefault="00EA5CFF" w:rsidP="00EA5CFF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EA5CFF" w:rsidRDefault="00EA5CFF" w:rsidP="00EA5CFF">
      <w:pPr>
        <w:spacing w:after="0" w:line="228" w:lineRule="auto"/>
        <w:sectPr w:rsidR="00EA5CFF">
          <w:pgSz w:w="11900" w:h="16840"/>
          <w:pgMar w:top="298" w:right="872" w:bottom="1440" w:left="738" w:header="720" w:footer="720" w:gutter="0"/>
          <w:cols w:space="720"/>
        </w:sectPr>
      </w:pPr>
    </w:p>
    <w:p w:rsidR="00EA5CFF" w:rsidRDefault="00EA5CFF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матическое планирование.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предмета, характер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раскрывается через модули. Приведён перечень универсальных учебных действий – познавательных, коммуникативных и регулятивных, формирование 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торых может быть достигнуто средствами учебного предмета «Технология» с учётом возра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результаты включают личностные, метапредметные результаты за пер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од обучения, а также предметные достижения младшего школьника за каждый год обучения в начальной школе.</w:t>
      </w: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4D1" w:rsidRDefault="005B34D1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4D1" w:rsidRPr="00BD6332" w:rsidRDefault="005B34D1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Pr="00BD6332" w:rsidRDefault="00BD6332" w:rsidP="00BD6332">
      <w:pPr>
        <w:spacing w:before="109" w:after="0" w:line="240" w:lineRule="auto"/>
        <w:ind w:left="28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ОБЩАЯ ХАРАКТЕРИСТИКА УЧЕБНОГО ПРЕДМЕТА «ТЕХНОЛОГИЯ»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требованиями времени и инновационными установками отечестве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образования, обозначенными во ФГОС НОО, данная программа обеспечивает реализ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 курсе технологии осуществляется реализация широкого спектра межпредметных св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зей.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Математика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– моделирование, выполнение расчётов, вычислений, построение форм с учетом основ геометрии, работа с геометрическими фигурами, телами, именованными чи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лами.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 – использование средств художественной выразительности, законов и правил декоративно-прикладного искусства и дизайна.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Окружающий мир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природные формы и конструкции как универсальный источник инженерно- художественных идей для мастера; природа как источник сырья, этнокульту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ные традиции.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Родной язык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использование важнейших видов речевой деятельности и основных 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пов учебных текстов в процессе анализа заданий и обсуждения результатов практической деятельности.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Литературное чтени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 – работа с текстами для создания образа, реализуемого в изд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лии.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Важнейшая особенность уроков технологии в начальной школе – предметно-практическая деятельность как необходимая составляющая целостного процесса интеллект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ального, а также духовного и нравственного развития обучающихся младшего школьного возраста.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Продуктивная предметная деятельность на уроках технологии является основой 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 отношения к    ним.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продуктивной деятельностью закладывают основу для формирования у об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чающихся социально-значимых практических умений и опыта преобразовательной творч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деятельности как предпосылки для успешной социализации личности младшего школ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ника.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венности, умения искать и использовать информацию.</w:t>
      </w: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Pr="00BD6332" w:rsidRDefault="00BD6332" w:rsidP="00BD6332">
      <w:pPr>
        <w:spacing w:after="0" w:line="240" w:lineRule="auto"/>
        <w:ind w:right="-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ЦЕЛИ ИЗУЧЕНИЯ УЧЕБНОГО ПРЕДМЕТА «ТЕХНОЛОГИЯ»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Основной целью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является успешная социализация обучающихся, формиров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ние у них функциональной грамотности на базе освоения культурологических и констру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торско-технологических знаний (о рукотворном мире и общих правилах его создания в 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Образовательные задачи курса: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    части общей культуры человека;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ном) мире как результате деятельности человека, его взаимодействии с миром природы,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вилах и технологиях создания, исторически развивающихся и современных производствах и профессиях;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чертёжно-графической грамотности, умения работать с просте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шей   технологической документацией (рисунок, чертёж, эскиз, схема);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логиях их   обработки и соответствующих умений.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Развивающие задачи: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    практических умений;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  знаний и умений в практической деятельности;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Воспитательные задачи: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мания    ценности предшествующих культур, отражённых в материальном мире;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ции, активности и инициативности;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 мотивации успеха и достижений, стремления к творческой самореализации;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ружающей природе, осознание взаимосвязи рукотворного мира с миром природы;</w:t>
      </w:r>
    </w:p>
    <w:p w:rsidR="00BD6332" w:rsidRPr="00BD6332" w:rsidRDefault="00BD6332" w:rsidP="00BD6332">
      <w:pPr>
        <w:spacing w:after="0" w:line="240" w:lineRule="auto"/>
        <w:ind w:left="106" w:right="-7" w:firstLine="4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  общения, проявление уважения к взглядам и мнению других людей.</w:t>
      </w:r>
    </w:p>
    <w:p w:rsidR="00BD6332" w:rsidRPr="00BD6332" w:rsidRDefault="00BD6332" w:rsidP="00BD6332">
      <w:pPr>
        <w:spacing w:after="0" w:line="240" w:lineRule="auto"/>
        <w:ind w:left="286" w:right="-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МЕСТО УЧЕБНОГО ПРЕДМЕТА «ТЕХНОЛОГИЯ» В УЧЕБНОМ ПЛАНЕ</w:t>
      </w:r>
    </w:p>
    <w:p w:rsidR="00BD6332" w:rsidRPr="00BD6332" w:rsidRDefault="00BD6332" w:rsidP="00BD6332">
      <w:pPr>
        <w:spacing w:after="0" w:line="240" w:lineRule="auto"/>
        <w:ind w:left="106"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требованиям ФГОС общее число часов на изучение курса «Технология» в 3 классе – 34 часа (по 1 часу в неделю).</w:t>
      </w:r>
    </w:p>
    <w:p w:rsidR="00BD6332" w:rsidRP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Default="00BD6332" w:rsidP="00BD6332">
      <w:pPr>
        <w:spacing w:after="0" w:line="240" w:lineRule="auto"/>
        <w:ind w:left="106" w:firstLine="17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BD6332" w:rsidRPr="00BD6332" w:rsidRDefault="00BD6332" w:rsidP="00BD6332">
      <w:pPr>
        <w:spacing w:after="0" w:line="240" w:lineRule="auto"/>
        <w:ind w:left="106" w:firstLine="17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СОДЕРЖАНИЕ УЧЕБНОГО ПРЕДМЕТА</w:t>
      </w:r>
    </w:p>
    <w:p w:rsidR="00BD6332" w:rsidRPr="00BD6332" w:rsidRDefault="00BD6332" w:rsidP="00BD6332">
      <w:p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Технологии, профессии и производства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Непрерывность процесса деятельностного освоения мира человеком и создания кул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туры.  Материальные и духовные потребности человека как движущие силы прогресса.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творческой трудовой деятельности в современных условиях. Разнообр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зие предметов рукотворного мира: архитектура, техника, предметы быта и декоративно-прикладного искусства.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производства и профессии, связанные с обработкой материалов, анал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гичных     используемым на уроках технологии.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правила создания предметов рукотворного мира: соответствие формы, разм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ров, материала и внешнего оформления изделия его назначению. Стилевая гармония в пре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метном ансамбле; гармония предметной и окружающей среды (общее представление).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ных законов – жёсткость конструкции (трубчатые сооружения, треугольник как устойчивая геометрическая форма и   др.).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ководитель/лидер и подчинённый).</w:t>
      </w:r>
    </w:p>
    <w:p w:rsidR="00BD6332" w:rsidRPr="00BD6332" w:rsidRDefault="00BD6332" w:rsidP="00BD6332">
      <w:pPr>
        <w:spacing w:after="0" w:line="240" w:lineRule="auto"/>
        <w:ind w:right="-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2.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Технологии ручной обработки материалов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др.); называние и   выполнение приёмов их рационального и безопасного использования.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операций; подбор материалов и инструментов; экономная разметка материалов; обр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кий, цветной и др.). Чтение и построение простого чертежа/эскиза развёртки изделия. 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метка деталей с опорой на простейший чертёж, эскиз. Решение задач на внесение необход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мых дополнений и изменений в схему, чертёж, эскиз. Выполнение измерений, расчётов, 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сложных построений.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стий шилом.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делки. Пришивание пуговиц (с двумя-четырьмя отверстиями). Изготовление швейных изд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лий из нескольких деталей.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BD6332" w:rsidRPr="00BD6332" w:rsidRDefault="00BD6332" w:rsidP="00BD6332">
      <w:pPr>
        <w:spacing w:after="0" w:line="240" w:lineRule="auto"/>
        <w:ind w:right="-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3.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Конструирование и моделирование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Конструирование и моделирование изделий из различных материалов, в том числе 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</w:p>
    <w:p w:rsid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ний и построений для решения практических задач. Решение задач на мысленную трансфо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мацию трёхмерной конструкции в развёртку (и наоборот).</w:t>
      </w:r>
    </w:p>
    <w:p w:rsidR="00BD6332" w:rsidRPr="00BD6332" w:rsidRDefault="00BD6332" w:rsidP="00BD6332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Информационно-коммуникативные технологии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среда, основные источники (органы восприятия) информации, пол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чаемой человеком. Сохранение и передача информации. Информационные технологии. 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точники информации, используемые человеком в быту: телевидение, радио, печатные изд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ния, персональный   компьютер и др.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ютера для ввода, вывода и обработки информации. Работа с доступной информацией (книги, музеи, беседы (мастер-классы) с мастерами, Интернет [1], видео, DVD). Работа с текстовым редактором Microsoft Word или   другим.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Универсальные учебные действия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    высказываниях (в пределах изученного);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венных   признаков;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фически     представленной в схеме, таблице;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 условий; класс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фицировать изделия по самостоятельно предложенному существенному признаку (испол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зуемый материал, форма, размер, назначение, способ сборки); читать и воспроизводить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стой чертёж/эскиз развёртки изделия; восстанавливать нарушенную последовательность 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 изделия.                   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 информацией: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 для    создания моделей и макетов изучаемых объектов;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 осуществлять поиск необходимой информации для выполнения учебных заданий с использованием учебной литературы;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Коммуникативные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 способах создания;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 задания.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задачу, осуществлять поиск средств для её решения; 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проявлять волевую саморегуляцию при выполнении задания.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Совместная деятельность: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    качествам;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вечать за общий результат работы;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роли лидера, подчинённого, соблюдать равноправие и дружелюбие;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Pr="00BD6332" w:rsidRDefault="00BD6332" w:rsidP="00BD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332" w:rsidRDefault="00BD6332" w:rsidP="00BD6332">
      <w:pPr>
        <w:spacing w:after="0" w:line="240" w:lineRule="auto"/>
        <w:ind w:right="-7"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ПЛАНИРУЕМЫЕ РЕЗУЛЬТАТЫ</w:t>
      </w:r>
    </w:p>
    <w:p w:rsidR="00BD6332" w:rsidRPr="00BD6332" w:rsidRDefault="00BD6332" w:rsidP="00BD6332">
      <w:pPr>
        <w:spacing w:after="0" w:line="240" w:lineRule="auto"/>
        <w:ind w:right="-7"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ОСВОЕНИЯ УЧЕБНОГО ПРЕДМЕТА «ТЕХНОЛОГИЯ»</w:t>
      </w:r>
    </w:p>
    <w:p w:rsidR="00BD6332" w:rsidRPr="00BD6332" w:rsidRDefault="00BD6332" w:rsidP="00BD6332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  личностные новообразования: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 человека и   общества; уважительное отношение к труду и творчеству мастеров;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нию   окружающей среды;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турным традициям других    народов;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среды; эст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ческому труду, работе на результат; способность к различным видам практической преобр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зующей деятельности;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устойчивых волевых качества и способность к саморегуляции: организ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ванность, аккуратность, трудолюбие, ответственность, умение справляться с доступными проблемами;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общения;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явление   толерантности и доброжелательности.</w:t>
      </w:r>
    </w:p>
    <w:p w:rsidR="00BD6332" w:rsidRP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МЕТАПРЕДМЕТНЫЕ РЕЗУЛЬТАТЫ 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Познавательные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терминах и понятиях, используемых в технологии (в пределах из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ченного), использовать изученную терминологию в своих устных и письменных высказыв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ниях;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ных   признаков;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 хара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тера) по   изучаемой тематике;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    деятельности;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ответствии с    технической, технологической или декоративно-художественной задачей;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конов природы, доступного исторического и современного опыта технологической деятел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Работа с информацией: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чей;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 для решения задач в умственной и материализованной форме; выполнять действия моделирования,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моделями;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объективность информации и возможности её использования для решения конкретных учебных задач;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гих    информационных источниках.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Коммуникативные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слушивать разные мнения, учитывать их в диалоге;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(рассматривания) изделий декор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тивно- прикладного искусства народов России;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большие      тексты) об объекте, его строении, свойствах и способах создания;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Регулятивные УУД: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    порядка, уборка после работы);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  прогнозировать действия для получения необходимых результатов;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  завершения на основе его оценки и учёта характера сделанных ошибок;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волевую саморегуляцию при выполнении работы.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Совместная деятельность: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  осуществлять продуктивное сотрудничество;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ходимости помощь;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лять выбор средств и способов для его практического воплощения; предъявлять аргументы для защиты продукта проектной    деятельности.</w:t>
      </w:r>
    </w:p>
    <w:p w:rsidR="00BD6332" w:rsidRPr="00BD6332" w:rsidRDefault="00BD6332" w:rsidP="00BD6332">
      <w:pPr>
        <w:spacing w:after="0" w:line="240" w:lineRule="auto"/>
        <w:ind w:right="-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ПРЕДМЕТНЫЕ РЕЗУЛЬТАТЫ 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BD6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третьем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 обучающийся научится: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 нож», «шило», «искусс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венный    материал»;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ные и    распространённые в крае ремёсла;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    синтетических материалов (бумага, металлы, текстиль и др.);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чертёж развёртки и выполнять разметку развёрток с помощью чертёжных инс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рументов (линейка, угольник, циркуль);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называть линии чертежа (осевая и центровая); безопасно пользоваться ка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целярским ножом, шилом; выполнять рицовку;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ветствии с новыми/дополненными требованиями; использовать комбинированные техники 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 изготовлении изделий в соответствии с технической или декоративно-художественной задачей;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нических объектах, простейшие способы достижения прочности конструкций; использовать их при решении    простейших конструкторских задач;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разных материалов и наборов «Констру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тор» по заданным техническим, технологическим и декоративно-художественным условиям;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ний    конструкции;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    информации (из реального окружения учащихся);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да и    обработки информации;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BD6332" w:rsidRPr="00BD6332" w:rsidRDefault="00BD6332" w:rsidP="00BD6332">
      <w:pPr>
        <w:spacing w:after="0" w:line="240" w:lineRule="auto"/>
        <w:ind w:right="-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возможности компьютера и информационно-коммуникационных техн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логий для поиска необходимой информации при выполнении обучающих, творческих и пр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D6332">
        <w:rPr>
          <w:rFonts w:ascii="Times New Roman" w:eastAsia="Times New Roman" w:hAnsi="Times New Roman" w:cs="Times New Roman"/>
          <w:color w:val="000000"/>
          <w:sz w:val="24"/>
          <w:szCs w:val="24"/>
        </w:rPr>
        <w:t>ектных заданий; выполнять проектные задания в соответствии с содержанием изученного материала на основе полученных знаний и умений.</w:t>
      </w:r>
    </w:p>
    <w:p w:rsidR="00881034" w:rsidRPr="00881034" w:rsidRDefault="00881034" w:rsidP="00BD633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0204DF" w:rsidRPr="000204DF" w:rsidRDefault="000204DF" w:rsidP="00881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4DF" w:rsidRDefault="000204DF" w:rsidP="000204DF">
      <w:pPr>
        <w:pStyle w:val="a4"/>
        <w:spacing w:before="0" w:beforeAutospacing="0" w:after="0" w:afterAutospacing="0"/>
        <w:ind w:left="-15" w:hanging="10"/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DB003D" w:rsidRDefault="0080057E" w:rsidP="00890AFA">
            <w:pPr>
              <w:rPr>
                <w:rFonts w:cstheme="minorHAnsi"/>
                <w:b/>
                <w:sz w:val="18"/>
                <w:szCs w:val="18"/>
              </w:rPr>
            </w:pPr>
            <w:r w:rsidRPr="00BD6332">
              <w:rPr>
                <w:rFonts w:cstheme="minorHAnsi"/>
                <w:b/>
                <w:sz w:val="18"/>
                <w:szCs w:val="18"/>
              </w:rPr>
              <w:t>Модуль 1. Техно</w:t>
            </w:r>
            <w:r>
              <w:rPr>
                <w:rFonts w:cstheme="minorHAnsi"/>
                <w:b/>
                <w:sz w:val="18"/>
                <w:szCs w:val="18"/>
              </w:rPr>
              <w:t>логии, профессии и производства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DB003D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B003D">
              <w:rPr>
                <w:rFonts w:cstheme="minorHAnsi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Непрерывность процесса деятельностного освоения мира человеком и созд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культуры. Материал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ные и духовные потребн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сти человека как движ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щие силы прогресса. Ра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нообразие творческой трудовой деятельности в современных условиях.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75" w:right="4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26" w:right="-34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Рассматривать разнообразие творческой трудовой деятельности в современных условиях. Приводить примеры традиций и праздников народов России, ремёсел, обычаев и производств, связанных с изучаемыми материалами и производствами. Изучать возможности использования изучаемых инструментов и приспособлений людьми разных профессий. Выделять и называть характерные особенности из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ченных видов декоративно-прикладного   искусства, профессии мастеров пр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кладного искусства (в рамках изученного). Рассматривать первоначальные пре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ставления о созидательном и нравственном значении труда в жизни человека и   общества; уважительное отношение к труду и творчеству мастеров; ориент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роваться в терминах и понятиях, используемых в технологии (в пределах изуче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ного). Поддерживать порядок во время работы. Строить рассуждения о связях природного и предметного мира.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9" w:history="1">
              <w:r w:rsidR="0080057E" w:rsidRPr="0080057E">
                <w:rPr>
                  <w:rStyle w:val="af"/>
                  <w:sz w:val="18"/>
                  <w:szCs w:val="18"/>
                </w:rPr>
                <w:t>Мир вокруг нас</w:t>
              </w:r>
            </w:hyperlink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Разнообразие предметов рукотворного мира: арх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тектура, техника, предм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ты быта и декоративно-прикладного искусства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75" w:right="-4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1" w:beforeAutospacing="0" w:after="0" w:afterAutospacing="0"/>
              <w:ind w:left="-26" w:right="-34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мира: соответствие формы, размеров, материала и внешнего оформл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изделия его назначению, стилевая гармония в предметном ансамбле; гарм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предметной и окружающей среды (общее представление); самостоятельно организовывать рабочее место в зависимости от вида работы и выбранных мат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риалов; использовать изученную терминологию в своих устных и письменных высказываниях.Осуществлять поиск необходимой для выполнения работы 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формации. Создавать тексты-описания на основе наблюдений (рассматривания) изделий декоративно-прикладного искусства народов России. Осознавать роль человека и используемых им технологий в сохранении гармонического сосущес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вования рукотворного мира с миром природы.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spacing w:after="240"/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Современные производс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ва и профессии, связанные с обработкой материалов, аналогичных использу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мым на уроках технологии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left="-47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74" w:beforeAutospacing="0" w:after="0" w:afterAutospacing="0"/>
              <w:ind w:right="4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Изучать возможности использования изучаемых инструментов и приспособл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ний людьми разных профессий; узнавать и называть по характерным особенн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стям образцов или по описанию изученные и    распространённые в крае ремёсла.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 Следовать при выполн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нии работы инструкциям учителя.Понимать культурно-историческую ценность традиций, отражённых в предметном мире; чувство сопричастности к культуре своего народа, уважительное отношение к культурным традициям других нар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дов.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Общие правила создания предметов рукотворного мира: соответствие 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мы, размеров, материала и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внешнего оформления изделия его назначению.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26" w:right="-34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мира. Использовать свойства материалов при работе над изделиями. Определять самостоятельно этапы изготовления изделия на основе анализа гот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вого изделия, текстового и/или слайдового плана, работы с технологической ка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той. Поддерживать порядок во время работы; убирать рабочее место по оконч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нии практической работы.  Проявлять волевые качества и способность к самор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1.5.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Стилевая гармония в предметном ансамбле, гармония предметной и окружающей среды (о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б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щее представление).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26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мира: соответствие формы, размеров, материала и внешнего оформл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изделия его назначению, стилевая гармония в предметном ансамбле; гарм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предметной и окружающей среды (общее представление); Проявление сп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ной культуры. Делать обобщения (технико-технологического и декоративно-художественного характера) по   изучаемой тематике.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Мир современной 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ки. Информационно-коммуникационные те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нологии в жизни совр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менного человека.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Называть несколько видов информационных технологий и соответствующих способов передачи     информации (из реального окружения учащихся). Испол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зовать средства информационно-коммуникационных технологий для решения учебных и практических задач; способность к различным видам практической преобразующей деятельности. Формулировать собственное мнение и идеи, арг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ментированно их излагать.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1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1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1.7.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Решение человеком инж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нерных задач на основе изучения природных зак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нов  — жёсткость конс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рукции (трубчатые соор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жения, треугольник как устойчивая геометрич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ская форма и др.).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Рассматривать варианты решения человеком конструкторских инженерных задач (различные отрасли, профессии) на основе изучения природных законов — 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ё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сткость конструкции (трубчатые сооружения; треугольник как устойчивая ге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метрическая форма). Строить рассуждения о связях природного и предметного мира, простые суждения (небольшие      тексты) об объекте, его строении, сво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й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ствах и способах создания;уважительно относиться к труду и творчеству маст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ров; осуществлять анализ объектов и изделий с выделением существенных и несущественных   признаков; выполнять действия моделирования.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1.8.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Бережное и внимательное отношение к природе как источнику сырьевых 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сурсов и идей для 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логий будущего.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Учитывать при работе над изделием общие правила создания предметов рук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творного мира: соответствие формы, размеров, материала и внешнего оформл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изделия его назначению, стилевая гармония в предметном ансамбле; гарм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предметной и окружающей среды (общее представление). Сравнивать гру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пы объектов/изделий, выделять в них общее и различия; осуществлять поиск необходимой для выполнения работы информа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ции в учебнике и других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досту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ных источниках, анализировать её и отбирать в соответствии с решаемой зад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чей; проявлять волевую саморегуляцию при выполнении работы. Ответственное отношение к сохранению   окружающей среды;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1.9.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Элементарная творческая и проектная деятельность. Коллективные, групповые и индивидуальные прое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ты в рамках изучаемой тематики.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Анализировать устройство изделия, определять в нём детали и способы их 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единения. Рассматривать разнообразие творческой трудовой деятельности в 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временных условиях. Готовность вступать в сотрудничество с другими людьми с учётом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1.10.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Совместная работа в 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лых группах, осуществл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 сотрудничества, ра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пределение работы, в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ы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полнение социальных ролей (руковод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тель/лидер и подчинё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ный).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 w:firstLine="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52" w:right="-1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ля/лидера и подчинённого; осуществлять продуктивное сотрудничество.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Опред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лять самостоятель но этапы изготовления изделия на основе анализа готового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lastRenderedPageBreak/>
              <w:t xml:space="preserve">изделия, текстового и/или слайдового плана, работы с технологической картой. Комбинировать и использовать освоенные технологии при изготовлении изделий в соответствии с    технической, технологической или декоративно-художественной задачей.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DB003D">
        <w:trPr>
          <w:trHeight w:val="199"/>
        </w:trPr>
        <w:tc>
          <w:tcPr>
            <w:tcW w:w="2977" w:type="dxa"/>
            <w:gridSpan w:val="2"/>
          </w:tcPr>
          <w:p w:rsidR="0080057E" w:rsidRPr="00890AFA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Итого по модулю</w:t>
            </w:r>
          </w:p>
        </w:tc>
        <w:tc>
          <w:tcPr>
            <w:tcW w:w="1276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1482" w:type="dxa"/>
            <w:gridSpan w:val="5"/>
          </w:tcPr>
          <w:p w:rsidR="0080057E" w:rsidRPr="00890AFA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C46D95">
        <w:tc>
          <w:tcPr>
            <w:tcW w:w="15735" w:type="dxa"/>
            <w:gridSpan w:val="8"/>
          </w:tcPr>
          <w:p w:rsidR="0080057E" w:rsidRPr="00DB003D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BD6332">
              <w:rPr>
                <w:rFonts w:cstheme="minorHAnsi"/>
                <w:b/>
                <w:sz w:val="18"/>
                <w:szCs w:val="18"/>
              </w:rPr>
              <w:t>Модуль 2. Техноло</w:t>
            </w:r>
            <w:r>
              <w:rPr>
                <w:rFonts w:cstheme="minorHAnsi"/>
                <w:b/>
                <w:sz w:val="18"/>
                <w:szCs w:val="18"/>
              </w:rPr>
              <w:t>гии ручной обработки материалов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Некоторые (доступные в обработке) виды искусс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венных и синтетических материалов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Называть и описывать свойства наиболее распространённых изучаемых искусс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венных и    синтетических материалов (бумага, металлы, текстиль и др.). Выпо</w:t>
            </w:r>
            <w:r w:rsidRPr="0080057E">
              <w:rPr>
                <w:color w:val="000000"/>
                <w:sz w:val="18"/>
                <w:szCs w:val="18"/>
              </w:rPr>
              <w:t>л</w:t>
            </w:r>
            <w:r w:rsidRPr="0080057E">
              <w:rPr>
                <w:color w:val="000000"/>
                <w:sz w:val="18"/>
                <w:szCs w:val="18"/>
              </w:rPr>
              <w:t>нять и выбирать технологические приёмы ручной обработки материалов в зав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симости от их свойств. Способность к различным видам практической преобр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      доступных источниках, анализировать её и отбирать в соответствии с решаемой задачей; объяснять последовательность совершаемых действий при создании изделия.  проявление способности к эст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тической оценке окружающей предметной среды.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2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2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Разнообразие технологий и способов обработки материалов в различных видах изделий, сравн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тельный анализ технол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гий при использовании того или иного материала (например, аппликация из бумаги и ткани, коллаж и др.).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Применять разнообразные технологии и способы обработки материалов в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личных видах изделий; проводить сравнительный анализ технологий при и</w:t>
            </w:r>
            <w:r w:rsidRPr="0080057E">
              <w:rPr>
                <w:color w:val="000000"/>
                <w:sz w:val="18"/>
                <w:szCs w:val="18"/>
              </w:rPr>
              <w:t>с</w:t>
            </w:r>
            <w:r w:rsidRPr="0080057E">
              <w:rPr>
                <w:color w:val="000000"/>
                <w:sz w:val="18"/>
                <w:szCs w:val="18"/>
              </w:rPr>
              <w:t>пользовании того или иного материала.Под контролем учителя в процессе 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>полнения изделия контролировать и при необходимости восстанавливать пор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действия.Осознание роли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Выбор материалов по их декоративно-художественным и техн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логическим свойствам, использование соответс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вующих способов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ботки материалов в зав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симости от назначения изделия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Самостоятельно анализировать конструкцию изделия, обсуждать варианты изг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ческих операций; подбор материалов и инструментов; экономная разметка;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ботка с целью получения деталей, сборка, отделка изделия; проверка изделия в действии, внесение необходимых дополнений и изменений). Самостоятельно анализировать образцы изделий с опорой на памятку (конструктивные особенн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сти и технология изготовления); изготавливать изделия с опорой на рисунки, инструкции, схемы. Мотивация к творческому труду, работе на результат.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Инструменты и присп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собления (циркуль, угол</w:t>
            </w:r>
            <w:r w:rsidRPr="0080057E">
              <w:rPr>
                <w:color w:val="000000"/>
                <w:sz w:val="18"/>
                <w:szCs w:val="18"/>
              </w:rPr>
              <w:t>ь</w:t>
            </w:r>
            <w:r w:rsidRPr="0080057E">
              <w:rPr>
                <w:color w:val="000000"/>
                <w:sz w:val="18"/>
                <w:szCs w:val="18"/>
              </w:rPr>
              <w:t>ник, канцелярский нож, шило, и др.); называние и выполнение приёмов их рационального и безопа</w:t>
            </w:r>
            <w:r w:rsidRPr="0080057E">
              <w:rPr>
                <w:color w:val="000000"/>
                <w:sz w:val="18"/>
                <w:szCs w:val="18"/>
              </w:rPr>
              <w:t>с</w:t>
            </w:r>
            <w:r w:rsidRPr="0080057E">
              <w:rPr>
                <w:color w:val="000000"/>
                <w:sz w:val="18"/>
                <w:szCs w:val="18"/>
              </w:rPr>
              <w:t>ного использования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изделий; Применять правила рационального и безопасного испол</w:t>
            </w:r>
            <w:r w:rsidRPr="0080057E">
              <w:rPr>
                <w:color w:val="000000"/>
                <w:sz w:val="18"/>
                <w:szCs w:val="18"/>
              </w:rPr>
              <w:t>ь</w:t>
            </w:r>
            <w:r w:rsidRPr="0080057E">
              <w:rPr>
                <w:color w:val="000000"/>
                <w:sz w:val="18"/>
                <w:szCs w:val="18"/>
              </w:rPr>
              <w:t>зования инструментов (угольник, циркуль, игла, шило и др.). 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риалы в соответствии с индивидуальными особенностями обучающихся. Уст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навливать причинно-следственные связи между выполняемыми действиями и их результатами, прогнозировать действия для получения необходимых результ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тов. Ответственное отношение к сохранению   окружающей среды.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Углубление общих пре</w:t>
            </w:r>
            <w:r w:rsidRPr="0080057E">
              <w:rPr>
                <w:color w:val="000000"/>
                <w:sz w:val="18"/>
                <w:szCs w:val="18"/>
              </w:rPr>
              <w:t>д</w:t>
            </w:r>
            <w:r w:rsidRPr="0080057E">
              <w:rPr>
                <w:color w:val="000000"/>
                <w:sz w:val="18"/>
                <w:szCs w:val="18"/>
              </w:rPr>
              <w:t>ставлений о технологич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ском процессе (анализ устройства и назначения изделия; выстраивание последовательности пра</w:t>
            </w:r>
            <w:r w:rsidRPr="0080057E">
              <w:rPr>
                <w:color w:val="000000"/>
                <w:sz w:val="18"/>
                <w:szCs w:val="18"/>
              </w:rPr>
              <w:t>к</w:t>
            </w:r>
            <w:r w:rsidRPr="0080057E">
              <w:rPr>
                <w:color w:val="000000"/>
                <w:sz w:val="18"/>
                <w:szCs w:val="18"/>
              </w:rPr>
              <w:t>тических действий и те</w:t>
            </w:r>
            <w:r w:rsidRPr="0080057E">
              <w:rPr>
                <w:color w:val="000000"/>
                <w:sz w:val="18"/>
                <w:szCs w:val="18"/>
              </w:rPr>
              <w:t>х</w:t>
            </w:r>
            <w:r w:rsidRPr="0080057E">
              <w:rPr>
                <w:color w:val="000000"/>
                <w:sz w:val="18"/>
                <w:szCs w:val="18"/>
              </w:rPr>
              <w:t>нологических операций; подбор материалов и и</w:t>
            </w:r>
            <w:r w:rsidRPr="0080057E">
              <w:rPr>
                <w:color w:val="000000"/>
                <w:sz w:val="18"/>
                <w:szCs w:val="18"/>
              </w:rPr>
              <w:t>н</w:t>
            </w:r>
            <w:r w:rsidRPr="0080057E">
              <w:rPr>
                <w:color w:val="000000"/>
                <w:sz w:val="18"/>
                <w:szCs w:val="18"/>
              </w:rPr>
              <w:t>струментов; экономная разметка материалов; о</w:t>
            </w:r>
            <w:r w:rsidRPr="0080057E">
              <w:rPr>
                <w:color w:val="000000"/>
                <w:sz w:val="18"/>
                <w:szCs w:val="18"/>
              </w:rPr>
              <w:t>б</w:t>
            </w:r>
            <w:r w:rsidRPr="0080057E">
              <w:rPr>
                <w:color w:val="000000"/>
                <w:sz w:val="18"/>
                <w:szCs w:val="18"/>
              </w:rPr>
              <w:t>работка с целью получ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ния деталей, сборка, о</w:t>
            </w:r>
            <w:r w:rsidRPr="0080057E">
              <w:rPr>
                <w:color w:val="000000"/>
                <w:sz w:val="18"/>
                <w:szCs w:val="18"/>
              </w:rPr>
              <w:t>т</w:t>
            </w:r>
            <w:r w:rsidRPr="0080057E">
              <w:rPr>
                <w:color w:val="000000"/>
                <w:sz w:val="18"/>
                <w:szCs w:val="18"/>
              </w:rPr>
              <w:t>делка изделия; проверка изделия в действии, вн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сение необходимых д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полнений и изменений). Биговка (рицовка)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Осваивать отдельные приёмы работы с бумагой, правила безопасной работы, правила разметки деталей. Выполнять рицовку на картоне с помощью канцеля</w:t>
            </w:r>
            <w:r w:rsidRPr="0080057E">
              <w:rPr>
                <w:color w:val="000000"/>
                <w:sz w:val="18"/>
                <w:szCs w:val="18"/>
              </w:rPr>
              <w:t>р</w:t>
            </w:r>
            <w:r w:rsidRPr="0080057E">
              <w:rPr>
                <w:color w:val="000000"/>
                <w:sz w:val="18"/>
                <w:szCs w:val="18"/>
              </w:rPr>
              <w:t>ского ножа, отверстия шилом;При освоении новой технологии (художественной техники) выполнения изделия анализировать конструкцию с опорой на образец. Самостоятельно анализировать конструкцию изделия, обсуждать варианты изг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ческих операций; подбор материалов и инструментов; экономная разметка;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ботка с целью получения деталей, сборка, отделка изделия; проверка изделия в действии, внесение необходимых дополнений и изменений). Проявление пол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жительного отношения и интереса к различным видам творческой преобразу</w:t>
            </w:r>
            <w:r w:rsidRPr="0080057E">
              <w:rPr>
                <w:color w:val="000000"/>
                <w:sz w:val="18"/>
                <w:szCs w:val="18"/>
              </w:rPr>
              <w:t>ю</w:t>
            </w:r>
            <w:r w:rsidRPr="0080057E">
              <w:rPr>
                <w:color w:val="000000"/>
                <w:sz w:val="18"/>
                <w:szCs w:val="18"/>
              </w:rPr>
              <w:t>щей деятельности, стремление к творческой самореализации.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Использовать технологию выполнения объёмных изделий — корректировать конструкцию и технологию изготовления.Использовать свойства бумаги и ка</w:t>
            </w:r>
            <w:r w:rsidRPr="0080057E">
              <w:rPr>
                <w:color w:val="000000"/>
                <w:sz w:val="18"/>
                <w:szCs w:val="18"/>
              </w:rPr>
              <w:t>р</w:t>
            </w:r>
            <w:r w:rsidRPr="0080057E">
              <w:rPr>
                <w:color w:val="000000"/>
                <w:sz w:val="18"/>
                <w:szCs w:val="18"/>
              </w:rPr>
              <w:t>тона при изготовлении объёмных изделий, создании декоративных композиций. под контролем учителя в процессе выполнения изделия контролировать и при необходимости восстанавливать порядок на рабочем месте; убирать рабочее м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сто. Изготавливать несложные конструкции изделий из бумаги и картона по р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сунку, простейшему чертежу или эскизу, образцу и доступным заданным усл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виям. Оценивать результаты своей работы и работы одноклассников (качество, творческие находки, самостоятельность). Готовность вступать в сотрудничество с другими людьми с учётом этики общения; проявление   толерантности и до</w:t>
            </w:r>
            <w:r w:rsidRPr="0080057E">
              <w:rPr>
                <w:color w:val="000000"/>
                <w:sz w:val="18"/>
                <w:szCs w:val="18"/>
              </w:rPr>
              <w:t>б</w:t>
            </w:r>
            <w:r w:rsidRPr="0080057E">
              <w:rPr>
                <w:color w:val="000000"/>
                <w:sz w:val="18"/>
                <w:szCs w:val="18"/>
              </w:rPr>
              <w:t>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3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3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2.7.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Планировать практическую работу и работать по составленному плану.Самостоятельно организовывать свою деятельность: подготавливать рабочее место для работы с бумагой и картоном.Способность к различным видам практической преобразующей деятельности. Проявление сп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собности к эстетической оценке окружающей предметной среды.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2.8.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Чтение и построение пр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стого чертежа/эскиза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вёртки изделия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учителя;Выполнять несложные расчёты размеров деталей изделия, ориентируясь на образец, эскиз или технич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ский рисунок. Выстраивать простые чертежи/эскизы развёртки изделия. Выпо</w:t>
            </w:r>
            <w:r w:rsidRPr="0080057E">
              <w:rPr>
                <w:color w:val="000000"/>
                <w:sz w:val="18"/>
                <w:szCs w:val="18"/>
              </w:rPr>
              <w:t>л</w:t>
            </w:r>
            <w:r w:rsidRPr="0080057E">
              <w:rPr>
                <w:color w:val="000000"/>
                <w:sz w:val="18"/>
                <w:szCs w:val="18"/>
              </w:rPr>
              <w:t>нять разметку деталей с опорой на простейший чертёж, эскиз.Решать задачи на внесение необходимых дополнений и изменений в схему, чертёж, эскиз. Сам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стоятельно планировать свою деятельность по предложенному в учебнике, раб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чей тетради образцу, вносить коррективы в выполняемые действия. Решать пр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стейшие задачи технико-технологического характера по изменению вида и сп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соба соединения деталей: на достраивание, придание новых свойств конструкции в соответствии с новыми/дополненными требованиями;Выполнять сборку узлов и конструкций с подвижным и неподвижным соединением деталей. Обобщать (называть) то новое, что освоено. Выслушивать разные мнения, учитывать их в диалоге.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2.9.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несложные расчёты размеров деталей изделия, ориентируясь на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зец, эскиз или технический рисунок. Выстраивать простые чертежи/эскизы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вёртки изделия. Выполнять разметку деталей с опорой на простейший чертёж, эскиз.Решать задачи на внесение необходимых дополнений и изменений в схему, чертёж, эскиз. Самостоятельно планировать свою деятельность по предложенн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вых свойств конструкции в соответствии с новыми/дополненными требовани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ми;Выполнять сборку узлов и конструкций с подвижным и неподвижным соед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нением деталей. Обобщать (называть) то новое, что освоено. Выслушивать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ные мнения, учитывать их в диалоге.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2.10.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Выполнение измерений, расчётов, несложных п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строений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несложные расчёты размеров деталей изделия, ориентируясь на обр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зец, эскиз или технический рисунок. Выстраивать простые чертежи/эскизы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вёртки изделия. Выполнять разметку деталей с опорой на простейший чертёж, эскиз.Решать задачи на внесение необходимых дополнений и изменений в схему, чертёж, эскиз. Самостоятельно планировать свою деятельность по предложенн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вых свойств конструкции в соответствии с новыми/дополненными требовани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ми;Выполнять сборку узлов и конструкций с подвижным и неподвижным соед</w:t>
            </w:r>
            <w:r w:rsidRPr="0080057E">
              <w:rPr>
                <w:color w:val="000000"/>
                <w:sz w:val="18"/>
                <w:szCs w:val="18"/>
              </w:rPr>
              <w:t>и</w:t>
            </w:r>
            <w:r w:rsidRPr="0080057E">
              <w:rPr>
                <w:color w:val="000000"/>
                <w:sz w:val="18"/>
                <w:szCs w:val="18"/>
              </w:rPr>
              <w:t>нением деталей. Обобщать (называть) то новое, что освоено. Выслушивать ра</w:t>
            </w:r>
            <w:r w:rsidRPr="0080057E">
              <w:rPr>
                <w:color w:val="000000"/>
                <w:sz w:val="18"/>
                <w:szCs w:val="18"/>
              </w:rPr>
              <w:t>з</w:t>
            </w:r>
            <w:r w:rsidRPr="0080057E">
              <w:rPr>
                <w:color w:val="000000"/>
                <w:sz w:val="18"/>
                <w:szCs w:val="18"/>
              </w:rPr>
              <w:t>ные мнения, учитывать их в диалоге.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Выполнение рицовки на картоне с помощью ка</w:t>
            </w:r>
            <w:r w:rsidRPr="0080057E">
              <w:rPr>
                <w:color w:val="000000"/>
                <w:sz w:val="18"/>
                <w:szCs w:val="18"/>
              </w:rPr>
              <w:t>н</w:t>
            </w:r>
            <w:r w:rsidRPr="0080057E">
              <w:rPr>
                <w:color w:val="000000"/>
                <w:sz w:val="18"/>
                <w:szCs w:val="18"/>
              </w:rPr>
              <w:t>целярского ножа, выпо</w:t>
            </w:r>
            <w:r w:rsidRPr="0080057E">
              <w:rPr>
                <w:color w:val="000000"/>
                <w:sz w:val="18"/>
                <w:szCs w:val="18"/>
              </w:rPr>
              <w:t>л</w:t>
            </w:r>
            <w:r w:rsidRPr="0080057E">
              <w:rPr>
                <w:color w:val="000000"/>
                <w:sz w:val="18"/>
                <w:szCs w:val="18"/>
              </w:rPr>
              <w:t>нение отверстий шилом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Применять правила безопасной и аккуратной работы со стекой. Определять н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 зависимости от конструктивных ос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бенностей изделия; Отбирать необходимые материалы для изделий, обоснов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>вать свой выбор.Проявление устойчивых волевых качества и способность к с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4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4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Технология обработки текстильных материалов.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Понимать технологию обработки текстильных материалов. Изучать историч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 xml:space="preserve">ские народные ремёсла, современные производства и профессии, связанные с 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технологиями обработки текстильных материалов.Определять и различать ткани, трикотаж, нетканое полотно. Знать особенности строения ткани, трикотажа, н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изделия.Подбирать ручные строчки (варианты строчки прямого и косого сте</w:t>
            </w:r>
            <w:r w:rsidRPr="0080057E">
              <w:rPr>
                <w:color w:val="000000"/>
                <w:sz w:val="18"/>
                <w:szCs w:val="18"/>
              </w:rPr>
              <w:t>ж</w:t>
            </w:r>
            <w:r w:rsidRPr="0080057E">
              <w:rPr>
                <w:color w:val="000000"/>
                <w:sz w:val="18"/>
                <w:szCs w:val="18"/>
              </w:rPr>
              <w:t>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 соприч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стности к культуре своего народа, уважительное отношение к культурным тр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дициям других    народов.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lastRenderedPageBreak/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2.13.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Использование трикотажа и нетканых материалов для изготовления изделий.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Понимать технологию обработки текстильных материалов. Изучать историч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ские народные ремёсла, современные производства и профессии, связанные с технологиями обработки текстильных материалов.Определять и различать ткани, трикотаж, нетканое полотно. Знать особенности строения ткани, трикотажа, н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изделия.Подбирать ручные строчки (варианты строчки прямого и косого сте</w:t>
            </w:r>
            <w:r w:rsidRPr="0080057E">
              <w:rPr>
                <w:color w:val="000000"/>
                <w:sz w:val="18"/>
                <w:szCs w:val="18"/>
              </w:rPr>
              <w:t>ж</w:t>
            </w:r>
            <w:r w:rsidRPr="0080057E">
              <w:rPr>
                <w:color w:val="000000"/>
                <w:sz w:val="18"/>
                <w:szCs w:val="18"/>
              </w:rPr>
              <w:t>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 соприч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стности к культуре своего народа, уважительное отношение к культурным тр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дициям других    народов.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2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3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Использование вариантов строчки косого стежка (крестик, стебельчатая и др.) и/или вариантов строчки петельного сте</w:t>
            </w:r>
            <w:r w:rsidRPr="0080057E">
              <w:rPr>
                <w:color w:val="000000"/>
                <w:sz w:val="18"/>
                <w:szCs w:val="18"/>
              </w:rPr>
              <w:t>ж</w:t>
            </w:r>
            <w:r w:rsidRPr="0080057E">
              <w:rPr>
                <w:color w:val="000000"/>
                <w:sz w:val="18"/>
                <w:szCs w:val="18"/>
              </w:rPr>
              <w:t>ка для соединения деталей изделия и отделки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Понимать технологию обработки текстильных материалов. Изучать историч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ские народные ремёсла, современные производства и профессии, связанные с технологиями обработки текстильных материалов.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Определять и различать ткани, трикотаж, нетканое полотно. Знать особенности строения ткани, трикотажа, нетканого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изделия.Подбирать ручные строчки (варианты строчки прямого и косого стежков) для сшивания и отделки изделий; самосто</w:t>
            </w:r>
            <w:r w:rsidRPr="0080057E">
              <w:rPr>
                <w:color w:val="000000"/>
                <w:sz w:val="18"/>
                <w:szCs w:val="18"/>
              </w:rPr>
              <w:t>я</w:t>
            </w:r>
            <w:r w:rsidRPr="0080057E">
              <w:rPr>
                <w:color w:val="000000"/>
                <w:sz w:val="18"/>
                <w:szCs w:val="18"/>
              </w:rPr>
              <w:t>тельно контролировать и при необходимости восстанавливать порядок на раб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чем месте. Выполнять отделку изделия аппликацией/вышивкой и отделочными материалами; чувство сопричастности к культуре своего народа, уважительное отношение к культурным традициям других    народов.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4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5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Пришивание пуговиц (с двумя-четырьмя отве</w:t>
            </w:r>
            <w:r w:rsidRPr="0080057E">
              <w:rPr>
                <w:color w:val="000000"/>
                <w:sz w:val="18"/>
                <w:szCs w:val="18"/>
              </w:rPr>
              <w:t>р</w:t>
            </w:r>
            <w:r w:rsidRPr="0080057E">
              <w:rPr>
                <w:color w:val="000000"/>
                <w:sz w:val="18"/>
                <w:szCs w:val="18"/>
              </w:rPr>
              <w:t>стиями)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Самостоятельно применять правила безопасной и аккуратной работы ножниц</w:t>
            </w:r>
            <w:r w:rsidRPr="0080057E">
              <w:rPr>
                <w:color w:val="000000"/>
                <w:sz w:val="18"/>
                <w:szCs w:val="18"/>
              </w:rPr>
              <w:t>а</w:t>
            </w:r>
            <w:r w:rsidRPr="0080057E">
              <w:rPr>
                <w:color w:val="000000"/>
                <w:sz w:val="18"/>
                <w:szCs w:val="18"/>
              </w:rPr>
              <w:t>ми, иглой, клеем. Выполнять простейший ремонт изделий (пришивание пуг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виц); проявление устойчивых волевых качества и способность к саморегуляции: организованность, аккуратность, трудолюбие, ответственность, умение спра</w:t>
            </w:r>
            <w:r w:rsidRPr="0080057E">
              <w:rPr>
                <w:color w:val="000000"/>
                <w:sz w:val="18"/>
                <w:szCs w:val="18"/>
              </w:rPr>
              <w:t>в</w:t>
            </w:r>
            <w:r w:rsidRPr="0080057E">
              <w:rPr>
                <w:color w:val="000000"/>
                <w:sz w:val="18"/>
                <w:szCs w:val="18"/>
              </w:rPr>
              <w:t>ляться с доступными проблемами;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  завершения на основе его оце</w:t>
            </w:r>
            <w:r w:rsidRPr="0080057E">
              <w:rPr>
                <w:color w:val="000000"/>
                <w:sz w:val="18"/>
                <w:szCs w:val="18"/>
              </w:rPr>
              <w:t>н</w:t>
            </w:r>
            <w:r w:rsidRPr="0080057E">
              <w:rPr>
                <w:color w:val="000000"/>
                <w:sz w:val="18"/>
                <w:szCs w:val="18"/>
              </w:rPr>
              <w:t>ки и учёта характера сделанных ошибок.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6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7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2.16.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Изготовление швейных изделий из нескольких деталей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раскрой деталей по готовым собственным несложным лекалам (в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 xml:space="preserve">кройкам). Решать конструкторско-технологические задачи через наблюдения и рассуждения, упражнения.  Подбирать текстильные материалы в соответствии с замыслом, особенностями конструкции изделия. Самостоятельно выполнять </w:t>
            </w:r>
            <w:r w:rsidRPr="0080057E">
              <w:rPr>
                <w:color w:val="000000"/>
                <w:sz w:val="18"/>
                <w:szCs w:val="18"/>
              </w:rPr>
              <w:lastRenderedPageBreak/>
              <w:t>практическую работу с опорой на рисунки, схемы, чертежи. Работать над изд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трудничество. Готовность вступать в сотрудничество с другими людьми с уч</w:t>
            </w:r>
            <w:r w:rsidRPr="0080057E">
              <w:rPr>
                <w:color w:val="000000"/>
                <w:sz w:val="18"/>
                <w:szCs w:val="18"/>
              </w:rPr>
              <w:t>ё</w:t>
            </w:r>
            <w:r w:rsidRPr="0080057E">
              <w:rPr>
                <w:color w:val="000000"/>
                <w:sz w:val="18"/>
                <w:szCs w:val="18"/>
              </w:rPr>
              <w:t>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58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59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2.17.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Использование дополн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тельных материалов. Ко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бинирование разных мат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риалов в одном изделии</w:t>
            </w:r>
          </w:p>
        </w:tc>
        <w:tc>
          <w:tcPr>
            <w:tcW w:w="1276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9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  <w:r w:rsidRPr="0080057E">
              <w:rPr>
                <w:color w:val="000000"/>
                <w:sz w:val="18"/>
                <w:szCs w:val="18"/>
              </w:rPr>
              <w:t>Выполнять раскрой деталей по готовым собственным несложным лекалам (в</w:t>
            </w:r>
            <w:r w:rsidRPr="0080057E">
              <w:rPr>
                <w:color w:val="000000"/>
                <w:sz w:val="18"/>
                <w:szCs w:val="18"/>
              </w:rPr>
              <w:t>ы</w:t>
            </w:r>
            <w:r w:rsidRPr="0080057E">
              <w:rPr>
                <w:color w:val="000000"/>
                <w:sz w:val="18"/>
                <w:szCs w:val="18"/>
              </w:rPr>
              <w:t>кройкам). Решать конструкторско-технологические задачи через наблюдения и рассуждения, упражнения.  Подбирать текстильные материалы в соответствии с замыслом, особенностями конструкции изделия. Самостоятельно выполнять практическую работу с опорой на рисунки, схемы, чертежи. Работать над изд</w:t>
            </w:r>
            <w:r w:rsidRPr="0080057E">
              <w:rPr>
                <w:color w:val="000000"/>
                <w:sz w:val="18"/>
                <w:szCs w:val="18"/>
              </w:rPr>
              <w:t>е</w:t>
            </w:r>
            <w:r w:rsidRPr="0080057E">
              <w:rPr>
                <w:color w:val="000000"/>
                <w:sz w:val="18"/>
                <w:szCs w:val="18"/>
              </w:rPr>
              <w:t>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</w:t>
            </w:r>
            <w:r w:rsidRPr="0080057E">
              <w:rPr>
                <w:color w:val="000000"/>
                <w:sz w:val="18"/>
                <w:szCs w:val="18"/>
              </w:rPr>
              <w:t>о</w:t>
            </w:r>
            <w:r w:rsidRPr="0080057E">
              <w:rPr>
                <w:color w:val="000000"/>
                <w:sz w:val="18"/>
                <w:szCs w:val="18"/>
              </w:rPr>
              <w:t>трудничество. Готовность вступать в сотрудничество с другими людьми с уч</w:t>
            </w:r>
            <w:r w:rsidRPr="0080057E">
              <w:rPr>
                <w:color w:val="000000"/>
                <w:sz w:val="18"/>
                <w:szCs w:val="18"/>
              </w:rPr>
              <w:t>ё</w:t>
            </w:r>
            <w:r w:rsidRPr="0080057E">
              <w:rPr>
                <w:color w:val="000000"/>
                <w:sz w:val="18"/>
                <w:szCs w:val="18"/>
              </w:rPr>
              <w:t>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hyperlink r:id="rId60" w:history="1">
              <w:r w:rsidR="0080057E" w:rsidRPr="0080057E">
                <w:rPr>
                  <w:rStyle w:val="af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color w:val="000000"/>
                <w:sz w:val="18"/>
                <w:szCs w:val="18"/>
              </w:rPr>
              <w:t xml:space="preserve">, </w:t>
            </w:r>
            <w:hyperlink r:id="rId61" w:history="1">
              <w:r w:rsidR="0080057E" w:rsidRPr="0080057E">
                <w:rPr>
                  <w:rStyle w:val="af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2977" w:type="dxa"/>
            <w:gridSpan w:val="2"/>
          </w:tcPr>
          <w:p w:rsidR="0080057E" w:rsidRPr="0080057E" w:rsidRDefault="0080057E" w:rsidP="008005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057E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модулю</w:t>
            </w:r>
          </w:p>
        </w:tc>
        <w:tc>
          <w:tcPr>
            <w:tcW w:w="1276" w:type="dxa"/>
          </w:tcPr>
          <w:p w:rsidR="0080057E" w:rsidRPr="00DB003D" w:rsidRDefault="0080057E" w:rsidP="0080057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80057E" w:rsidRPr="00DB003D" w:rsidRDefault="0080057E" w:rsidP="0080057E">
            <w:pPr>
              <w:jc w:val="center"/>
              <w:rPr>
                <w:sz w:val="18"/>
                <w:szCs w:val="18"/>
              </w:rPr>
            </w:pPr>
          </w:p>
        </w:tc>
      </w:tr>
      <w:tr w:rsidR="0080057E" w:rsidRPr="00E16B73" w:rsidTr="00DB003D">
        <w:tc>
          <w:tcPr>
            <w:tcW w:w="15735" w:type="dxa"/>
            <w:gridSpan w:val="8"/>
          </w:tcPr>
          <w:p w:rsidR="0080057E" w:rsidRPr="0080057E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80057E">
              <w:rPr>
                <w:b/>
                <w:bCs/>
                <w:color w:val="000000"/>
                <w:sz w:val="18"/>
                <w:szCs w:val="18"/>
              </w:rPr>
              <w:t>Модуль 3. Конструирование и моделирование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Конструирование и мод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лирование изделий из различных материалов, в том числе наборов «Ко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структор» по заданным условиям (технико-технологическим, фун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циональным, декоративно-художественным)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Конструировать и моделировать изделия из наборов «Конструктор» по заданным условиям (технико-технологическим, функциональным, декоративно- художес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венным). Определять детали конструктора (площадки, планки, оси, кронштейны, уголки, колёса, винты, гайки) и инструменты (отвёртка, гаечный ключ), необх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димые на каждом этапе сборки. Выделять крепёжные детали (винт, болт, гайка). Сравнивать свойства металлического и пластмассового конструкторов. Учит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ы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вать в практической работе техническое требование к конструкции — прочность. Проводить опыт по видам соединений деталей набора типа «Конструктор». Пр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зентовать готовое изделие. Оценивать качество выполнения изделия по зада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ным критериям. Готовность вступать в сотрудничество с другими людьми с уч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ё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том этики общения; проявление   толерантности и доброжелательности.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2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3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Способы подвижного и неподвижного соединения деталей набора «Конс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руктор», их использование в изделиях; жёсткость и устойчивость конструкции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Использовать приёмы работы с конструктором: завинчивание и отвинчивание. Использовать виды соединения деталей конструкции — подвижное и неподви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ное, различать способы подвижного и неподвижного соединения деталей наб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ров типа «Конструктор», их использование в изделиях, жёсткость и устойчивость конструкции. 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 Рационально организовывать свою работу (подготовка рабочего места, поддержание и наведение    порядка, уборка после работы). Проявление устойчивых волевых качества и способность к саморегул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я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4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5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Создание простых макетов и моделей архитектурных сооружений, технических устройств, бытовых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струкций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Создавать простые макеты и модели архитектурных сооружений, технических устройств, бытовых конструкций. Повторять в конструкции изделия констру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к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тивные особенности реальных предметов и объектов.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комбинировать и использовать освоенные технологии при изготовлении изделий в соответствии с    технической, технологической или декоративно-художественной задачей;проявление положительного отношения и интереса к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различным видам творческой преобразующей деятельности, стремление к тво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ческой самореализации;Проявлять интерес к работе товарищей; в доброжел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6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7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3.4.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Выполнение заданий на доработку конструкций (отдельных узлов, соед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нений) с учётом дополн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тельных условий (треб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ваний)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Дорабатывать конструкции (отдельных узлов, соединений) с учётом дополн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тельных условий (требований). Составлять план выполнения изделия.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Выделять детали конструкции, называть их форму, расположение и определять способ соединения.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Использовать схемы, модели и простейшие чертежи в собственной практической творческой    деятельности. Выполнять действия моделирования. Объяснять последовательность совершаемых действий при создании изделия.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8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69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3.5.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Использовать измерения и построения для решения практических задач. Анал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зировать конструкцию изделия по рисунку, простому чертежу, схеме, готовому образцу.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вступать в диалог, задавать собеседнику вопросы, использовать репл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ки-уточнения и дополнения; использовать схемы, модели и простейшие чертежи в собственной практической творческой    деятельности; рационально организ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вывать свою работу (подготовка рабочего места, поддержание и навед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    порядка, уборка после работы); проявлять интерес к работе товарищей;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0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1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3.6.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Решение задач на мысле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ную трансформацию трёхмерной конструкции в развёртку (и наоборот)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Решать задачи на трансформацию трёхмерной конструкции в развёртку (и 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оборот); Конструировать и моделировать изделия из различных материалов, в том числе с применением наборов «Конструктор» по заданным условиям (техн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7FDF7"/>
              </w:rPr>
              <w:t xml:space="preserve">ко-технологическим, функциональным, декоративно-художественным). 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Анал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зировать и использовать знаково-символические средства представления инфо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мации для решения задач в умственной и материализованной форме; Выполнять правила безопасности труда при выполнении работы; планировать работу, соо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носить свои действия с поставленной целью; осуществлять анализ объектов и изделий с выделением существенных и несущественных   признаков; готовность вступать в сотрудничество с другими людьми с учётом этики общения; проявл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   толерантности и доброжелательности.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2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3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E53672">
        <w:tc>
          <w:tcPr>
            <w:tcW w:w="2977" w:type="dxa"/>
            <w:gridSpan w:val="2"/>
          </w:tcPr>
          <w:p w:rsidR="0080057E" w:rsidRPr="0080057E" w:rsidRDefault="0080057E" w:rsidP="0080057E">
            <w:pPr>
              <w:spacing w:line="259" w:lineRule="auto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80057E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Итого по модулю</w:t>
            </w:r>
          </w:p>
        </w:tc>
        <w:tc>
          <w:tcPr>
            <w:tcW w:w="1276" w:type="dxa"/>
          </w:tcPr>
          <w:p w:rsidR="0080057E" w:rsidRPr="003B316F" w:rsidRDefault="0080057E" w:rsidP="0080057E">
            <w:pPr>
              <w:spacing w:line="259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82" w:type="dxa"/>
            <w:gridSpan w:val="5"/>
          </w:tcPr>
          <w:p w:rsidR="0080057E" w:rsidRPr="00DB003D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E53672">
        <w:tc>
          <w:tcPr>
            <w:tcW w:w="15735" w:type="dxa"/>
            <w:gridSpan w:val="8"/>
          </w:tcPr>
          <w:p w:rsidR="0080057E" w:rsidRPr="0080057E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80057E">
              <w:rPr>
                <w:b/>
                <w:color w:val="000000"/>
                <w:sz w:val="18"/>
                <w:szCs w:val="18"/>
              </w:rPr>
              <w:t>Модуль 4. Информационно-коммуникативные технологии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4.1.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Информационная среда, основные источники (о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ганы восприятия) инфо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мации, получаемой чел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веком. Сохранение и 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редача информации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Создавать небольшие тексты, редактировать их; Воспринимать книгу как исто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ник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выводы, умозаключения; самостоятельно заполнять технологическую карту по заданному образцу. Различать основные источники (органы восприятия) информации, получаемой человеком; готовность вступать в сотрудничество с другими людьми с учётом этики общения; проявление   толерантности и добр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желательности; выполнять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4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5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4.2.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Информационные техн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логии. Источники инфо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мации, используемые 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ловеком в быту: телевид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ние, радио, печатные 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дания, персональный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пьютер и др.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 Пон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мать значение ИКТ в жизни современного человека; Использовать компьютер для поиска, хранения и воспроизведения информации; планировать работу, соо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носить свои действия с поставленной целью; следовать при выполнении работы инструкциям учителя или представленным в других    информационных исто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ч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никах. Проявлять интерес к работе товарищей; в доброжелательной форме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ментировать и оценивать их достижения, высказывать свои предложения и п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желания; оказывать при необходимости помощь.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6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Что вам известно о ко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пьютере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?</w:t>
            </w:r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4.3.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Современный информац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онный мир. Персональный компьютер (ПК) и его назначение. Правила пол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зования ПК для сохран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ния здоровья. Назначение основных устройств ко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пьютера для ввода, вывода и обработки информации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Осваивать правила набора текста, работу с программой MicrosoftWord (или др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выравнивание абзаца) и печатать документ. Выполнять простейшие операции над готовыми файлами и папками (открывать, читать);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right="-7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ных высказываниях. Готовность вступать в сотрудничество с другими людьми с учётом этики общения; проявление   толерантности и доброжелательности. В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ы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полнять действия контроля и оценки.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Галерея компьютер ной эволюции </w:t>
            </w:r>
            <w:hyperlink r:id="rId77" w:history="1">
              <w:r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http://gallery.oldi.ru</w:t>
              </w:r>
            </w:hyperlink>
          </w:p>
        </w:tc>
      </w:tr>
      <w:tr w:rsidR="0080057E" w:rsidRPr="00E16B73" w:rsidTr="0080057E">
        <w:tc>
          <w:tcPr>
            <w:tcW w:w="675" w:type="dxa"/>
          </w:tcPr>
          <w:p w:rsidR="0080057E" w:rsidRPr="00890AFA" w:rsidRDefault="0080057E" w:rsidP="008005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4.4.</w:t>
            </w:r>
          </w:p>
        </w:tc>
        <w:tc>
          <w:tcPr>
            <w:tcW w:w="2302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 с доступной 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формацией (книги, музеи, беседы (мастер-классы) с мастерами, Интернет, в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део, DVD)</w:t>
            </w:r>
          </w:p>
        </w:tc>
        <w:tc>
          <w:tcPr>
            <w:tcW w:w="1276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08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521" w:type="dxa"/>
          </w:tcPr>
          <w:p w:rsidR="0080057E" w:rsidRPr="0080057E" w:rsidRDefault="0080057E" w:rsidP="0080057E">
            <w:pPr>
              <w:pStyle w:val="a4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Работать с доступной информацией (книги, музеи, беседы (мастер-классы) с ма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терами, Интернет, видео, DVD); Выполнять преобразование информации, в том числе переводить текстовую информацию в табличную форму. Использовать при защите проекта информацию, представленную в учебнике в разных формах. Ориентироваться в терминах и понятиях, используемых в технологии (в пред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лах изученного), использовать изученную терминологию в своих устных и пис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ь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менных высказываниях; 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выходом). Проявление устойчивых вол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е</w:t>
            </w:r>
            <w:r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      </w:r>
          </w:p>
        </w:tc>
        <w:tc>
          <w:tcPr>
            <w:tcW w:w="1276" w:type="dxa"/>
          </w:tcPr>
          <w:p w:rsid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 работа.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  <w:p w:rsidR="0080057E" w:rsidRPr="0080057E" w:rsidRDefault="0080057E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80057E" w:rsidRPr="0080057E" w:rsidRDefault="007B37BA" w:rsidP="0080057E">
            <w:pPr>
              <w:pStyle w:val="a4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8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Российская электронная школа</w:t>
              </w:r>
            </w:hyperlink>
            <w:r w:rsidR="0080057E" w:rsidRPr="0080057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</w:t>
            </w:r>
            <w:hyperlink r:id="rId79" w:history="1"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Московская эле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к</w:t>
              </w:r>
              <w:r w:rsidR="0080057E" w:rsidRPr="0080057E">
                <w:rPr>
                  <w:rStyle w:val="af"/>
                  <w:rFonts w:asciiTheme="minorHAnsi" w:hAnsiTheme="minorHAnsi" w:cstheme="minorHAnsi"/>
                  <w:sz w:val="18"/>
                  <w:szCs w:val="18"/>
                </w:rPr>
                <w:t>тронная школа.</w:t>
              </w:r>
            </w:hyperlink>
          </w:p>
          <w:p w:rsidR="0080057E" w:rsidRPr="0080057E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C46D95">
        <w:tc>
          <w:tcPr>
            <w:tcW w:w="2977" w:type="dxa"/>
            <w:gridSpan w:val="2"/>
          </w:tcPr>
          <w:p w:rsidR="0080057E" w:rsidRPr="00890AFA" w:rsidRDefault="0080057E" w:rsidP="008005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модулю</w:t>
            </w:r>
          </w:p>
        </w:tc>
        <w:tc>
          <w:tcPr>
            <w:tcW w:w="1276" w:type="dxa"/>
          </w:tcPr>
          <w:p w:rsidR="0080057E" w:rsidRPr="00736A83" w:rsidRDefault="0080057E" w:rsidP="0080057E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1482" w:type="dxa"/>
            <w:gridSpan w:val="5"/>
          </w:tcPr>
          <w:p w:rsidR="0080057E" w:rsidRPr="00736A83" w:rsidRDefault="0080057E" w:rsidP="0080057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0057E" w:rsidRPr="00E16B73" w:rsidTr="004714EA">
        <w:tc>
          <w:tcPr>
            <w:tcW w:w="2977" w:type="dxa"/>
            <w:gridSpan w:val="2"/>
          </w:tcPr>
          <w:p w:rsidR="0080057E" w:rsidRPr="00736A83" w:rsidRDefault="0080057E" w:rsidP="0080057E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80057E" w:rsidRPr="00736A83" w:rsidRDefault="0080057E" w:rsidP="008005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34</w:t>
            </w:r>
          </w:p>
        </w:tc>
        <w:tc>
          <w:tcPr>
            <w:tcW w:w="11482" w:type="dxa"/>
            <w:gridSpan w:val="5"/>
          </w:tcPr>
          <w:p w:rsidR="0080057E" w:rsidRPr="00736A83" w:rsidRDefault="0080057E" w:rsidP="0080057E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890AF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</w:t>
      </w:r>
      <w:r w:rsidR="0080057E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ТЕХНОЛОГИИ 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561D8D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561D8D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075D0E" w:rsidRPr="00561D8D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Материальные и духовные потребности чел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века как движущие силы прогресса.  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30266E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561D8D" w:rsidRDefault="00075D0E" w:rsidP="00075D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Разнообразие предметов рукотворного мира.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Современные производства и профессии, св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занные с обработкой материалов, аналогичных используемым на уроках технологии.</w:t>
            </w:r>
          </w:p>
        </w:tc>
        <w:tc>
          <w:tcPr>
            <w:tcW w:w="1276" w:type="dxa"/>
          </w:tcPr>
          <w:p w:rsidR="00075D0E" w:rsidRPr="0026107F" w:rsidRDefault="0061756D" w:rsidP="00075D0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Общие правила создания предметов рукотво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ного мира.</w:t>
            </w:r>
          </w:p>
        </w:tc>
        <w:tc>
          <w:tcPr>
            <w:tcW w:w="1276" w:type="dxa"/>
          </w:tcPr>
          <w:p w:rsidR="00075D0E" w:rsidRDefault="0061756D" w:rsidP="00075D0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Информационно-коммуникационные технол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гии в жизни современного человека.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Решение человеком инженерных задач на о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нове изучения природных законов  — жёс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кость конструкции.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Бережное и внимательное отношение к прир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де как источнику сырьевых ресурсов и идей для технологий будущего.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0E" w:rsidRPr="00500F7A" w:rsidTr="00E53672">
        <w:tc>
          <w:tcPr>
            <w:tcW w:w="710" w:type="dxa"/>
          </w:tcPr>
          <w:p w:rsidR="00075D0E" w:rsidRPr="00282E2F" w:rsidRDefault="00075D0E" w:rsidP="00075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075D0E" w:rsidRDefault="00075D0E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Коллективные, групповые и индивидуальные проекты в рамках изучаемой тематики. </w:t>
            </w:r>
          </w:p>
        </w:tc>
        <w:tc>
          <w:tcPr>
            <w:tcW w:w="1276" w:type="dxa"/>
          </w:tcPr>
          <w:p w:rsidR="00075D0E" w:rsidRPr="00EA33C9" w:rsidRDefault="0061756D" w:rsidP="0007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075D0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075D0E" w:rsidRPr="0080057E" w:rsidRDefault="00075D0E" w:rsidP="00075D0E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075D0E" w:rsidRPr="00283AD9" w:rsidRDefault="0030266E" w:rsidP="00075D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851" w:type="dxa"/>
            <w:shd w:val="clear" w:color="auto" w:fill="FFFFFF" w:themeFill="background1"/>
          </w:tcPr>
          <w:p w:rsidR="00075D0E" w:rsidRPr="00282E2F" w:rsidRDefault="00075D0E" w:rsidP="00075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111"/>
              <w:jc w:val="both"/>
            </w:pPr>
            <w:r>
              <w:rPr>
                <w:color w:val="000000"/>
                <w:sz w:val="22"/>
                <w:szCs w:val="22"/>
              </w:rPr>
              <w:t>Виды искусственных и синтетических мат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риалов.Способы обработки материалов в ра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личных видах изделий.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111"/>
              <w:jc w:val="both"/>
            </w:pPr>
            <w:r>
              <w:rPr>
                <w:color w:val="000000"/>
                <w:sz w:val="22"/>
                <w:szCs w:val="22"/>
              </w:rPr>
              <w:t>Использование соответствующих способов 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работки материалов в зависимости от назнач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изделия.</w:t>
            </w:r>
          </w:p>
        </w:tc>
        <w:tc>
          <w:tcPr>
            <w:tcW w:w="1276" w:type="dxa"/>
          </w:tcPr>
          <w:p w:rsidR="00E53672" w:rsidRPr="000123BE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111"/>
              <w:jc w:val="both"/>
            </w:pPr>
            <w:r>
              <w:rPr>
                <w:color w:val="000000"/>
                <w:sz w:val="22"/>
                <w:szCs w:val="22"/>
              </w:rPr>
              <w:t>Инструменты и приспособления (циркуль, угольник, канцелярский нож, шило, и др.). Б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говка (рицовка)</w:t>
            </w:r>
          </w:p>
        </w:tc>
        <w:tc>
          <w:tcPr>
            <w:tcW w:w="1276" w:type="dxa"/>
          </w:tcPr>
          <w:p w:rsidR="00E53672" w:rsidRPr="0026107F" w:rsidRDefault="0061756D" w:rsidP="00E5367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Изготовление объёмных изделий из развёрток. </w:t>
            </w:r>
          </w:p>
        </w:tc>
        <w:tc>
          <w:tcPr>
            <w:tcW w:w="1276" w:type="dxa"/>
          </w:tcPr>
          <w:p w:rsidR="00E53672" w:rsidRDefault="0061756D" w:rsidP="00E5367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Технология обработки бумаги и картона. 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Технология обработки текстильных матери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лов.Использование вариантов строчек для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единения деталей изделия и отделки.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Пришивание пуговиц (с двумя-четырьмя 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верстиями).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Конструирование изделий из различных мат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риалов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Моделирование изделий из различных мат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lastRenderedPageBreak/>
              <w:t>риалов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28.01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Способы подвижного и неподвижного соед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нения деталей набора «Конструктор».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Использование подвижного и неподвижного соединения деталей в изделиях из деталей 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бора «Конструктор».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Жёсткость и устойчивость конструкции.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Создание простых макетов архитектурных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оружений, технических устройств, бытовых конструкций.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30266E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Создание простых моделей архитектурных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оружений, технических устройств, бытовых конструкций.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Практическая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rPr>
          <w:trHeight w:val="527"/>
        </w:trPr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Выполнение заданий на доработку констру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ций  с учётом дополнительных условий 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Решение задач на мысленную трансформацию трёхмерной конструкции в развёртку (и наоб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рот).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Источники информации, используемые челов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ком в быту.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Персональный компьютер (ПК) и его назнач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ние. 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E53672">
        <w:tc>
          <w:tcPr>
            <w:tcW w:w="710" w:type="dxa"/>
          </w:tcPr>
          <w:p w:rsidR="00E53672" w:rsidRPr="00282E2F" w:rsidRDefault="00E53672" w:rsidP="00E536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right="83"/>
              <w:jc w:val="both"/>
            </w:pPr>
            <w:r>
              <w:rPr>
                <w:color w:val="000000"/>
                <w:sz w:val="22"/>
                <w:szCs w:val="22"/>
              </w:rPr>
              <w:t>Работа с доступной информацией. Работа с текстовым редактором.</w:t>
            </w:r>
          </w:p>
        </w:tc>
        <w:tc>
          <w:tcPr>
            <w:tcW w:w="1276" w:type="dxa"/>
          </w:tcPr>
          <w:p w:rsidR="00E53672" w:rsidRPr="00EA33C9" w:rsidRDefault="0061756D" w:rsidP="00E5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работа.</w:t>
            </w:r>
          </w:p>
          <w:p w:rsidR="00E53672" w:rsidRDefault="00E53672" w:rsidP="00E53672">
            <w:pPr>
              <w:pStyle w:val="a4"/>
              <w:spacing w:before="0" w:beforeAutospacing="0" w:after="0" w:afterAutospacing="0"/>
              <w:ind w:left="-33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Устный опрос</w:t>
            </w:r>
          </w:p>
        </w:tc>
        <w:tc>
          <w:tcPr>
            <w:tcW w:w="850" w:type="dxa"/>
            <w:shd w:val="clear" w:color="auto" w:fill="FFFFFF" w:themeFill="background1"/>
          </w:tcPr>
          <w:p w:rsidR="00E53672" w:rsidRPr="00283AD9" w:rsidRDefault="00773014" w:rsidP="00E536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1" w:type="dxa"/>
            <w:shd w:val="clear" w:color="auto" w:fill="FFFFFF" w:themeFill="background1"/>
          </w:tcPr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672" w:rsidRPr="00500F7A" w:rsidTr="00561D8D">
        <w:tc>
          <w:tcPr>
            <w:tcW w:w="5529" w:type="dxa"/>
            <w:gridSpan w:val="2"/>
          </w:tcPr>
          <w:p w:rsidR="00E53672" w:rsidRPr="00A15D59" w:rsidRDefault="00E53672" w:rsidP="00E53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E53672" w:rsidRPr="00282E2F" w:rsidRDefault="00E53672" w:rsidP="00E53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E53672" w:rsidRPr="00D56739" w:rsidRDefault="00E53672" w:rsidP="00E536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gridSpan w:val="3"/>
          </w:tcPr>
          <w:p w:rsidR="00E53672" w:rsidRPr="00283AD9" w:rsidRDefault="00E53672" w:rsidP="00E5367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561D8D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EFF" w:rsidRDefault="00BF7EFF" w:rsidP="007B07DC">
      <w:pPr>
        <w:spacing w:after="0" w:line="240" w:lineRule="auto"/>
      </w:pPr>
      <w:r>
        <w:separator/>
      </w:r>
    </w:p>
  </w:endnote>
  <w:endnote w:type="continuationSeparator" w:id="0">
    <w:p w:rsidR="00BF7EFF" w:rsidRDefault="00BF7EFF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EFF" w:rsidRDefault="00BF7EFF" w:rsidP="007B07DC">
      <w:pPr>
        <w:spacing w:after="0" w:line="240" w:lineRule="auto"/>
      </w:pPr>
      <w:r>
        <w:separator/>
      </w:r>
    </w:p>
  </w:footnote>
  <w:footnote w:type="continuationSeparator" w:id="0">
    <w:p w:rsidR="00BF7EFF" w:rsidRDefault="00BF7EFF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E53672" w:rsidRDefault="007B37BA">
        <w:pPr>
          <w:pStyle w:val="af4"/>
          <w:jc w:val="center"/>
        </w:pPr>
        <w:r>
          <w:fldChar w:fldCharType="begin"/>
        </w:r>
        <w:r w:rsidR="00E53672">
          <w:instrText xml:space="preserve"> PAGE   \* MERGEFORMAT </w:instrText>
        </w:r>
        <w:r>
          <w:fldChar w:fldCharType="separate"/>
        </w:r>
        <w:r w:rsidR="00EA5CF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53672" w:rsidRDefault="00E5367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18C7EA2"/>
    <w:multiLevelType w:val="multilevel"/>
    <w:tmpl w:val="9C722B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5">
    <w:nsid w:val="339647A7"/>
    <w:multiLevelType w:val="multilevel"/>
    <w:tmpl w:val="3C4696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8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70DE1"/>
    <w:multiLevelType w:val="multilevel"/>
    <w:tmpl w:val="6B5AC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55DA1"/>
    <w:multiLevelType w:val="hybridMultilevel"/>
    <w:tmpl w:val="7042F682"/>
    <w:lvl w:ilvl="0" w:tplc="709EC858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6C0984">
      <w:numFmt w:val="bullet"/>
      <w:lvlText w:val="—"/>
      <w:lvlJc w:val="left"/>
      <w:pPr>
        <w:ind w:left="3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D280890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EDBE1C2C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04BACC1C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FC24BB04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2C54E618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242BE9A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9C865830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14">
    <w:nsid w:val="65F0010A"/>
    <w:multiLevelType w:val="multilevel"/>
    <w:tmpl w:val="2D9408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8"/>
  </w:num>
  <w:num w:numId="8">
    <w:abstractNumId w:val="2"/>
  </w:num>
  <w:num w:numId="9">
    <w:abstractNumId w:val="15"/>
  </w:num>
  <w:num w:numId="10">
    <w:abstractNumId w:val="16"/>
  </w:num>
  <w:num w:numId="11">
    <w:abstractNumId w:val="7"/>
  </w:num>
  <w:num w:numId="12">
    <w:abstractNumId w:val="4"/>
  </w:num>
  <w:num w:numId="13">
    <w:abstractNumId w:val="13"/>
  </w:num>
  <w:num w:numId="14">
    <w:abstractNumId w:val="10"/>
  </w:num>
  <w:num w:numId="15">
    <w:abstractNumId w:val="5"/>
    <w:lvlOverride w:ilvl="0">
      <w:lvl w:ilvl="0">
        <w:numFmt w:val="decimal"/>
        <w:lvlText w:val="%1."/>
        <w:lvlJc w:val="left"/>
      </w:lvl>
    </w:lvlOverride>
  </w:num>
  <w:num w:numId="16">
    <w:abstractNumId w:val="0"/>
    <w:lvlOverride w:ilvl="0">
      <w:lvl w:ilvl="0">
        <w:numFmt w:val="decimal"/>
        <w:lvlText w:val="%1."/>
        <w:lvlJc w:val="left"/>
      </w:lvl>
    </w:lvlOverride>
  </w:num>
  <w:num w:numId="17">
    <w:abstractNumId w:val="14"/>
    <w:lvlOverride w:ilvl="0">
      <w:lvl w:ilvl="0">
        <w:numFmt w:val="decimal"/>
        <w:lvlText w:val="%1."/>
        <w:lvlJc w:val="left"/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984"/>
    <w:rsid w:val="0000735F"/>
    <w:rsid w:val="00010EE8"/>
    <w:rsid w:val="00013EF2"/>
    <w:rsid w:val="00014037"/>
    <w:rsid w:val="00014F84"/>
    <w:rsid w:val="00016AC1"/>
    <w:rsid w:val="000204DF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35E9"/>
    <w:rsid w:val="00065B8E"/>
    <w:rsid w:val="0006789D"/>
    <w:rsid w:val="00075D0E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72A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23514"/>
    <w:rsid w:val="00134942"/>
    <w:rsid w:val="001366A8"/>
    <w:rsid w:val="00142BE5"/>
    <w:rsid w:val="00142CB2"/>
    <w:rsid w:val="0014501E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B5D64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86B5F"/>
    <w:rsid w:val="0029398D"/>
    <w:rsid w:val="00294125"/>
    <w:rsid w:val="00294411"/>
    <w:rsid w:val="002A0147"/>
    <w:rsid w:val="002A21C9"/>
    <w:rsid w:val="002A6D70"/>
    <w:rsid w:val="002A6ED3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2F7190"/>
    <w:rsid w:val="00300D2C"/>
    <w:rsid w:val="0030266E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4679F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16F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3F5AB5"/>
    <w:rsid w:val="0040665A"/>
    <w:rsid w:val="0041244B"/>
    <w:rsid w:val="00415989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2A2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1D8D"/>
    <w:rsid w:val="00562E70"/>
    <w:rsid w:val="005658E4"/>
    <w:rsid w:val="00573DCC"/>
    <w:rsid w:val="00575D19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4D1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F21F8"/>
    <w:rsid w:val="005F6256"/>
    <w:rsid w:val="005F6D0B"/>
    <w:rsid w:val="0060149C"/>
    <w:rsid w:val="006015F1"/>
    <w:rsid w:val="006126E5"/>
    <w:rsid w:val="00612E47"/>
    <w:rsid w:val="00615788"/>
    <w:rsid w:val="0061756D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078A9"/>
    <w:rsid w:val="00725377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014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7BA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057E"/>
    <w:rsid w:val="0080335E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1034"/>
    <w:rsid w:val="00882DA8"/>
    <w:rsid w:val="00890AFA"/>
    <w:rsid w:val="00894B59"/>
    <w:rsid w:val="008A14B4"/>
    <w:rsid w:val="008A2C28"/>
    <w:rsid w:val="008A7EDB"/>
    <w:rsid w:val="008B3297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0937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3A1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467B"/>
    <w:rsid w:val="009A7BED"/>
    <w:rsid w:val="009B064E"/>
    <w:rsid w:val="009B552E"/>
    <w:rsid w:val="009B70CF"/>
    <w:rsid w:val="009B759C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0AB6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89"/>
    <w:rsid w:val="00B831E1"/>
    <w:rsid w:val="00B85BE4"/>
    <w:rsid w:val="00B85E27"/>
    <w:rsid w:val="00B86C94"/>
    <w:rsid w:val="00B90C5E"/>
    <w:rsid w:val="00B9148C"/>
    <w:rsid w:val="00B91580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332"/>
    <w:rsid w:val="00BD66B7"/>
    <w:rsid w:val="00BD6E10"/>
    <w:rsid w:val="00BE5E24"/>
    <w:rsid w:val="00BE68D8"/>
    <w:rsid w:val="00BF0C9E"/>
    <w:rsid w:val="00BF4E92"/>
    <w:rsid w:val="00BF7EFF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5E10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609"/>
    <w:rsid w:val="00C76C20"/>
    <w:rsid w:val="00C77EC5"/>
    <w:rsid w:val="00C806A3"/>
    <w:rsid w:val="00C845F7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CF4E73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98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003D"/>
    <w:rsid w:val="00DB449F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02EC4"/>
    <w:rsid w:val="00E1342D"/>
    <w:rsid w:val="00E144FA"/>
    <w:rsid w:val="00E16B73"/>
    <w:rsid w:val="00E24AEF"/>
    <w:rsid w:val="00E503C4"/>
    <w:rsid w:val="00E51CA7"/>
    <w:rsid w:val="00E52DDE"/>
    <w:rsid w:val="00E53672"/>
    <w:rsid w:val="00E54563"/>
    <w:rsid w:val="00E55A60"/>
    <w:rsid w:val="00E57DDB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A5CFF"/>
    <w:rsid w:val="00EB1A81"/>
    <w:rsid w:val="00EB34A2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F35B3"/>
    <w:rsid w:val="00F01DE0"/>
    <w:rsid w:val="00F05573"/>
    <w:rsid w:val="00F07D26"/>
    <w:rsid w:val="00F1690B"/>
    <w:rsid w:val="00F17512"/>
    <w:rsid w:val="00F21150"/>
    <w:rsid w:val="00F2396C"/>
    <w:rsid w:val="00F25B09"/>
    <w:rsid w:val="00F31C93"/>
    <w:rsid w:val="00F31EB4"/>
    <w:rsid w:val="00F450DC"/>
    <w:rsid w:val="00F453F0"/>
    <w:rsid w:val="00F47040"/>
    <w:rsid w:val="00F47A00"/>
    <w:rsid w:val="00F538C5"/>
    <w:rsid w:val="00F56578"/>
    <w:rsid w:val="00F630A6"/>
    <w:rsid w:val="00F66B7E"/>
    <w:rsid w:val="00F6775B"/>
    <w:rsid w:val="00F677EE"/>
    <w:rsid w:val="00F71602"/>
    <w:rsid w:val="00F72153"/>
    <w:rsid w:val="00F7227C"/>
    <w:rsid w:val="00F72D17"/>
    <w:rsid w:val="00F74CAA"/>
    <w:rsid w:val="00F75416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4A65"/>
    <w:rsid w:val="00FA5BD2"/>
    <w:rsid w:val="00FB4D3B"/>
    <w:rsid w:val="00FB6026"/>
    <w:rsid w:val="00FC2F21"/>
    <w:rsid w:val="00FC47C6"/>
    <w:rsid w:val="00FC4807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FC4807"/>
    <w:pPr>
      <w:widowControl w:val="0"/>
      <w:autoSpaceDE w:val="0"/>
      <w:autoSpaceDN w:val="0"/>
      <w:spacing w:after="0" w:line="240" w:lineRule="auto"/>
      <w:ind w:left="254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69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7825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5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205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725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370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482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563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288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0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901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49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842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579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29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2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161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94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537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2006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2924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18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26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8137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133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626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567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8749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398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6870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54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2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8395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9237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chool.mos.ru/" TargetMode="External"/><Relationship Id="rId18" Type="http://schemas.openxmlformats.org/officeDocument/2006/relationships/hyperlink" Target="https://resh.edu.ru/subject/lesson/5597/start/220749/" TargetMode="External"/><Relationship Id="rId26" Type="http://schemas.openxmlformats.org/officeDocument/2006/relationships/hyperlink" Target="https://resh.edu.ru/subject/lesson/5597/start/220749/" TargetMode="External"/><Relationship Id="rId39" Type="http://schemas.openxmlformats.org/officeDocument/2006/relationships/hyperlink" Target="https://school.mos.ru/" TargetMode="External"/><Relationship Id="rId21" Type="http://schemas.openxmlformats.org/officeDocument/2006/relationships/hyperlink" Target="https://school.mos.ru/" TargetMode="External"/><Relationship Id="rId34" Type="http://schemas.openxmlformats.org/officeDocument/2006/relationships/hyperlink" Target="https://resh.edu.ru/subject/lesson/5597/start/220749/" TargetMode="External"/><Relationship Id="rId42" Type="http://schemas.openxmlformats.org/officeDocument/2006/relationships/hyperlink" Target="https://resh.edu.ru/subject/lesson/5597/start/220749/" TargetMode="External"/><Relationship Id="rId47" Type="http://schemas.openxmlformats.org/officeDocument/2006/relationships/hyperlink" Target="https://school.mos.ru/" TargetMode="External"/><Relationship Id="rId50" Type="http://schemas.openxmlformats.org/officeDocument/2006/relationships/hyperlink" Target="https://resh.edu.ru/subject/lesson/5597/start/220749/" TargetMode="External"/><Relationship Id="rId55" Type="http://schemas.openxmlformats.org/officeDocument/2006/relationships/hyperlink" Target="https://school.mos.ru/" TargetMode="External"/><Relationship Id="rId63" Type="http://schemas.openxmlformats.org/officeDocument/2006/relationships/hyperlink" Target="https://school.mos.ru/" TargetMode="External"/><Relationship Id="rId68" Type="http://schemas.openxmlformats.org/officeDocument/2006/relationships/hyperlink" Target="https://resh.edu.ru/subject/lesson/5597/start/220749/" TargetMode="External"/><Relationship Id="rId76" Type="http://schemas.openxmlformats.org/officeDocument/2006/relationships/hyperlink" Target="https://resh.edu.ru/subject/lesson/5597/start/22074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chool.mo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597/start/220749/" TargetMode="External"/><Relationship Id="rId29" Type="http://schemas.openxmlformats.org/officeDocument/2006/relationships/hyperlink" Target="https://school.mos.ru/" TargetMode="External"/><Relationship Id="rId11" Type="http://schemas.openxmlformats.org/officeDocument/2006/relationships/hyperlink" Target="https://school.mos.ru/" TargetMode="External"/><Relationship Id="rId24" Type="http://schemas.openxmlformats.org/officeDocument/2006/relationships/hyperlink" Target="https://resh.edu.ru/subject/lesson/5597/start/220749/" TargetMode="External"/><Relationship Id="rId32" Type="http://schemas.openxmlformats.org/officeDocument/2006/relationships/hyperlink" Target="https://resh.edu.ru/subject/lesson/5597/start/220749/" TargetMode="External"/><Relationship Id="rId37" Type="http://schemas.openxmlformats.org/officeDocument/2006/relationships/hyperlink" Target="https://school.mos.ru/" TargetMode="External"/><Relationship Id="rId40" Type="http://schemas.openxmlformats.org/officeDocument/2006/relationships/hyperlink" Target="https://resh.edu.ru/subject/lesson/5597/start/220749/" TargetMode="External"/><Relationship Id="rId45" Type="http://schemas.openxmlformats.org/officeDocument/2006/relationships/hyperlink" Target="https://school.mos.ru/" TargetMode="External"/><Relationship Id="rId53" Type="http://schemas.openxmlformats.org/officeDocument/2006/relationships/hyperlink" Target="https://school.mos.ru/" TargetMode="External"/><Relationship Id="rId58" Type="http://schemas.openxmlformats.org/officeDocument/2006/relationships/hyperlink" Target="https://resh.edu.ru/subject/lesson/5597/start/220749/" TargetMode="External"/><Relationship Id="rId66" Type="http://schemas.openxmlformats.org/officeDocument/2006/relationships/hyperlink" Target="https://resh.edu.ru/subject/lesson/5597/start/220749/" TargetMode="External"/><Relationship Id="rId74" Type="http://schemas.openxmlformats.org/officeDocument/2006/relationships/hyperlink" Target="https://resh.edu.ru/subject/lesson/5597/start/220749/" TargetMode="External"/><Relationship Id="rId79" Type="http://schemas.openxmlformats.org/officeDocument/2006/relationships/hyperlink" Target="https://school.mos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school.mos.ru/" TargetMode="External"/><Relationship Id="rId10" Type="http://schemas.openxmlformats.org/officeDocument/2006/relationships/hyperlink" Target="https://resh.edu.ru/subject/lesson/5597/start/220749/" TargetMode="External"/><Relationship Id="rId19" Type="http://schemas.openxmlformats.org/officeDocument/2006/relationships/hyperlink" Target="https://school.mos.ru/" TargetMode="External"/><Relationship Id="rId31" Type="http://schemas.openxmlformats.org/officeDocument/2006/relationships/hyperlink" Target="https://school.mos.ru/" TargetMode="External"/><Relationship Id="rId44" Type="http://schemas.openxmlformats.org/officeDocument/2006/relationships/hyperlink" Target="https://resh.edu.ru/subject/lesson/5597/start/220749/" TargetMode="External"/><Relationship Id="rId52" Type="http://schemas.openxmlformats.org/officeDocument/2006/relationships/hyperlink" Target="https://resh.edu.ru/subject/lesson/5597/start/220749/" TargetMode="External"/><Relationship Id="rId60" Type="http://schemas.openxmlformats.org/officeDocument/2006/relationships/hyperlink" Target="https://resh.edu.ru/subject/lesson/5597/start/220749/" TargetMode="External"/><Relationship Id="rId65" Type="http://schemas.openxmlformats.org/officeDocument/2006/relationships/hyperlink" Target="https://school.mos.ru/" TargetMode="External"/><Relationship Id="rId73" Type="http://schemas.openxmlformats.org/officeDocument/2006/relationships/hyperlink" Target="https://school.mos.ru/" TargetMode="External"/><Relationship Id="rId78" Type="http://schemas.openxmlformats.org/officeDocument/2006/relationships/hyperlink" Target="https://resh.edu.ru/subject/lesson/5597/start/220749/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363/start/167842/" TargetMode="External"/><Relationship Id="rId14" Type="http://schemas.openxmlformats.org/officeDocument/2006/relationships/hyperlink" Target="https://resh.edu.ru/subject/lesson/5597/start/220749/" TargetMode="External"/><Relationship Id="rId22" Type="http://schemas.openxmlformats.org/officeDocument/2006/relationships/hyperlink" Target="https://resh.edu.ru/subject/lesson/5597/start/220749/" TargetMode="External"/><Relationship Id="rId27" Type="http://schemas.openxmlformats.org/officeDocument/2006/relationships/hyperlink" Target="https://school.mos.ru/" TargetMode="External"/><Relationship Id="rId30" Type="http://schemas.openxmlformats.org/officeDocument/2006/relationships/hyperlink" Target="https://resh.edu.ru/subject/lesson/5597/start/220749/" TargetMode="External"/><Relationship Id="rId35" Type="http://schemas.openxmlformats.org/officeDocument/2006/relationships/hyperlink" Target="https://school.mos.ru/" TargetMode="External"/><Relationship Id="rId43" Type="http://schemas.openxmlformats.org/officeDocument/2006/relationships/hyperlink" Target="https://school.mos.ru/" TargetMode="External"/><Relationship Id="rId48" Type="http://schemas.openxmlformats.org/officeDocument/2006/relationships/hyperlink" Target="https://resh.edu.ru/subject/lesson/5597/start/220749/" TargetMode="External"/><Relationship Id="rId56" Type="http://schemas.openxmlformats.org/officeDocument/2006/relationships/hyperlink" Target="https://resh.edu.ru/subject/lesson/5597/start/220749/" TargetMode="External"/><Relationship Id="rId64" Type="http://schemas.openxmlformats.org/officeDocument/2006/relationships/hyperlink" Target="https://resh.edu.ru/subject/lesson/5597/start/220749/" TargetMode="External"/><Relationship Id="rId69" Type="http://schemas.openxmlformats.org/officeDocument/2006/relationships/hyperlink" Target="https://school.mos.ru/" TargetMode="External"/><Relationship Id="rId77" Type="http://schemas.openxmlformats.org/officeDocument/2006/relationships/hyperlink" Target="http://gallery.oldi.ru" TargetMode="External"/><Relationship Id="rId8" Type="http://schemas.openxmlformats.org/officeDocument/2006/relationships/header" Target="header1.xml"/><Relationship Id="rId51" Type="http://schemas.openxmlformats.org/officeDocument/2006/relationships/hyperlink" Target="https://school.mos.ru/" TargetMode="External"/><Relationship Id="rId72" Type="http://schemas.openxmlformats.org/officeDocument/2006/relationships/hyperlink" Target="https://resh.edu.ru/subject/lesson/5597/start/220749/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5597/start/220749/" TargetMode="External"/><Relationship Id="rId17" Type="http://schemas.openxmlformats.org/officeDocument/2006/relationships/hyperlink" Target="https://school.mos.ru/" TargetMode="External"/><Relationship Id="rId25" Type="http://schemas.openxmlformats.org/officeDocument/2006/relationships/hyperlink" Target="https://school.mos.ru/" TargetMode="External"/><Relationship Id="rId33" Type="http://schemas.openxmlformats.org/officeDocument/2006/relationships/hyperlink" Target="https://school.mos.ru/" TargetMode="External"/><Relationship Id="rId38" Type="http://schemas.openxmlformats.org/officeDocument/2006/relationships/hyperlink" Target="https://resh.edu.ru/subject/lesson/5597/start/220749/" TargetMode="External"/><Relationship Id="rId46" Type="http://schemas.openxmlformats.org/officeDocument/2006/relationships/hyperlink" Target="https://resh.edu.ru/subject/lesson/5597/start/220749/" TargetMode="External"/><Relationship Id="rId59" Type="http://schemas.openxmlformats.org/officeDocument/2006/relationships/hyperlink" Target="https://school.mos.ru/" TargetMode="External"/><Relationship Id="rId67" Type="http://schemas.openxmlformats.org/officeDocument/2006/relationships/hyperlink" Target="https://school.mos.ru/" TargetMode="External"/><Relationship Id="rId20" Type="http://schemas.openxmlformats.org/officeDocument/2006/relationships/hyperlink" Target="https://resh.edu.ru/subject/lesson/5597/start/220749/" TargetMode="External"/><Relationship Id="rId41" Type="http://schemas.openxmlformats.org/officeDocument/2006/relationships/hyperlink" Target="https://school.mos.ru/" TargetMode="External"/><Relationship Id="rId54" Type="http://schemas.openxmlformats.org/officeDocument/2006/relationships/hyperlink" Target="https://resh.edu.ru/subject/lesson/5597/start/220749/" TargetMode="External"/><Relationship Id="rId62" Type="http://schemas.openxmlformats.org/officeDocument/2006/relationships/hyperlink" Target="https://resh.edu.ru/subject/lesson/5597/start/220749/" TargetMode="External"/><Relationship Id="rId70" Type="http://schemas.openxmlformats.org/officeDocument/2006/relationships/hyperlink" Target="https://resh.edu.ru/subject/lesson/5597/start/220749/" TargetMode="External"/><Relationship Id="rId75" Type="http://schemas.openxmlformats.org/officeDocument/2006/relationships/hyperlink" Target="https://school.mo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chool.mos.ru/" TargetMode="External"/><Relationship Id="rId23" Type="http://schemas.openxmlformats.org/officeDocument/2006/relationships/hyperlink" Target="https://school.mos.ru/" TargetMode="External"/><Relationship Id="rId28" Type="http://schemas.openxmlformats.org/officeDocument/2006/relationships/hyperlink" Target="https://resh.edu.ru/subject/lesson/5597/start/220749/" TargetMode="External"/><Relationship Id="rId36" Type="http://schemas.openxmlformats.org/officeDocument/2006/relationships/hyperlink" Target="https://resh.edu.ru/subject/lesson/5597/start/220749/" TargetMode="External"/><Relationship Id="rId49" Type="http://schemas.openxmlformats.org/officeDocument/2006/relationships/hyperlink" Target="https://school.mos.ru/" TargetMode="External"/><Relationship Id="rId57" Type="http://schemas.openxmlformats.org/officeDocument/2006/relationships/hyperlink" Target="https://school.mos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05E99-EDD3-4BF2-9A40-04F2C912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9952</Words>
  <Characters>56732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62</cp:revision>
  <cp:lastPrinted>2022-09-28T17:37:00Z</cp:lastPrinted>
  <dcterms:created xsi:type="dcterms:W3CDTF">2022-09-17T00:44:00Z</dcterms:created>
  <dcterms:modified xsi:type="dcterms:W3CDTF">2022-10-18T21:03:00Z</dcterms:modified>
</cp:coreProperties>
</file>